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37BCD" w14:textId="77777777" w:rsidR="00F96455" w:rsidRDefault="00BB3377" w:rsidP="00332503">
      <w:pPr>
        <w:pStyle w:val="1"/>
        <w:rPr>
          <w:rFonts w:ascii="Noto Sans CJK JP Light" w:eastAsia="Noto Sans CJK JP Light" w:hAnsi="Noto Sans CJK JP Light"/>
          <w:sz w:val="28"/>
          <w:szCs w:val="28"/>
          <w:lang w:eastAsia="ja-JP"/>
        </w:rPr>
      </w:pPr>
      <w:r w:rsidRPr="00E82B24">
        <w:rPr>
          <w:rFonts w:ascii="Noto Sans CJK JP Light" w:eastAsia="Noto Sans CJK JP Light" w:hAnsi="Noto Sans CJK JP Light" w:hint="eastAsia"/>
          <w:sz w:val="28"/>
          <w:szCs w:val="28"/>
          <w:lang w:eastAsia="ja-JP"/>
        </w:rPr>
        <w:t>ゼンハイザージャパン</w:t>
      </w:r>
      <w:r w:rsidR="0092609B" w:rsidRPr="00E82B24">
        <w:rPr>
          <w:rFonts w:ascii="Noto Sans CJK JP Light" w:eastAsia="Noto Sans CJK JP Light" w:hAnsi="Noto Sans CJK JP Light" w:hint="eastAsia"/>
          <w:sz w:val="28"/>
          <w:szCs w:val="28"/>
          <w:lang w:eastAsia="ja-JP"/>
        </w:rPr>
        <w:t>、</w:t>
      </w:r>
      <w:r w:rsidR="00335D7B">
        <w:rPr>
          <w:rFonts w:ascii="Noto Sans CJK JP Light" w:eastAsia="Noto Sans CJK JP Light" w:hAnsi="Noto Sans CJK JP Light" w:hint="eastAsia"/>
          <w:sz w:val="28"/>
          <w:szCs w:val="28"/>
          <w:lang w:eastAsia="ja-JP"/>
        </w:rPr>
        <w:t>次世代のデジタルワイヤレス</w:t>
      </w:r>
      <w:r w:rsidR="00191022" w:rsidRPr="00E82B24">
        <w:rPr>
          <w:rFonts w:ascii="Noto Sans CJK JP Light" w:eastAsia="Noto Sans CJK JP Light" w:hAnsi="Noto Sans CJK JP Light" w:hint="eastAsia"/>
          <w:sz w:val="28"/>
          <w:szCs w:val="28"/>
          <w:lang w:eastAsia="ja-JP"/>
        </w:rPr>
        <w:t>を体験できる</w:t>
      </w:r>
    </w:p>
    <w:p w14:paraId="07EB4D38" w14:textId="30F2358C" w:rsidR="00332503" w:rsidRPr="00332503" w:rsidRDefault="00780FD8" w:rsidP="00332503">
      <w:pPr>
        <w:pStyle w:val="1"/>
        <w:rPr>
          <w:rFonts w:ascii="Noto Sans CJK JP Light" w:eastAsia="Noto Sans CJK JP Light" w:hAnsi="Noto Sans CJK JP Light"/>
          <w:sz w:val="28"/>
          <w:szCs w:val="28"/>
          <w:lang w:eastAsia="ja-JP"/>
        </w:rPr>
      </w:pPr>
      <w:r w:rsidRPr="00E82B24">
        <w:rPr>
          <w:rFonts w:ascii="Noto Sans CJK JP Light" w:eastAsia="Noto Sans CJK JP Light" w:hAnsi="Noto Sans CJK JP Light" w:hint="eastAsia"/>
          <w:sz w:val="28"/>
          <w:szCs w:val="28"/>
          <w:lang w:eastAsia="ja-JP"/>
        </w:rPr>
        <w:t>「</w:t>
      </w:r>
      <w:r w:rsidR="00202DA5" w:rsidRPr="00E82B24">
        <w:rPr>
          <w:rFonts w:ascii="Noto Sans CJK JP Light" w:eastAsia="Noto Sans CJK JP Light" w:hAnsi="Noto Sans CJK JP Light" w:hint="eastAsia"/>
          <w:sz w:val="28"/>
          <w:szCs w:val="28"/>
          <w:lang w:eastAsia="ja-JP"/>
        </w:rPr>
        <w:t>ゼンハイザー プロフェッショナルワイヤレス・イノベーション 2026</w:t>
      </w:r>
      <w:r w:rsidR="00CE47B6">
        <w:rPr>
          <w:rFonts w:ascii="Noto Sans CJK JP Light" w:eastAsia="Noto Sans CJK JP Light" w:hAnsi="Noto Sans CJK JP Light" w:hint="eastAsia"/>
          <w:sz w:val="28"/>
          <w:szCs w:val="28"/>
          <w:lang w:eastAsia="ja-JP"/>
        </w:rPr>
        <w:t>」</w:t>
      </w:r>
      <w:r w:rsidR="009A1264" w:rsidRPr="00E82B24">
        <w:rPr>
          <w:rFonts w:ascii="Noto Sans CJK JP Light" w:eastAsia="Noto Sans CJK JP Light" w:hAnsi="Noto Sans CJK JP Light" w:hint="eastAsia"/>
          <w:sz w:val="28"/>
          <w:szCs w:val="28"/>
          <w:lang w:eastAsia="ja-JP"/>
        </w:rPr>
        <w:t>を</w:t>
      </w:r>
      <w:r w:rsidR="00202DA5" w:rsidRPr="00E82B24">
        <w:rPr>
          <w:rFonts w:ascii="Noto Sans CJK JP Light" w:eastAsia="Noto Sans CJK JP Light" w:hAnsi="Noto Sans CJK JP Light" w:hint="eastAsia"/>
          <w:sz w:val="28"/>
          <w:szCs w:val="28"/>
          <w:lang w:eastAsia="ja-JP"/>
        </w:rPr>
        <w:t>全国</w:t>
      </w:r>
      <w:r w:rsidR="00F96455">
        <w:rPr>
          <w:rFonts w:ascii="Noto Sans CJK JP Light" w:eastAsia="Noto Sans CJK JP Light" w:hAnsi="Noto Sans CJK JP Light" w:hint="eastAsia"/>
          <w:sz w:val="28"/>
          <w:szCs w:val="28"/>
          <w:lang w:eastAsia="ja-JP"/>
        </w:rPr>
        <w:t>3か所</w:t>
      </w:r>
      <w:r w:rsidR="00202DA5" w:rsidRPr="00E82B24">
        <w:rPr>
          <w:rFonts w:ascii="Noto Sans CJK JP Light" w:eastAsia="Noto Sans CJK JP Light" w:hAnsi="Noto Sans CJK JP Light" w:hint="eastAsia"/>
          <w:sz w:val="28"/>
          <w:szCs w:val="28"/>
          <w:lang w:eastAsia="ja-JP"/>
        </w:rPr>
        <w:t>で</w:t>
      </w:r>
      <w:r w:rsidR="0027225A" w:rsidRPr="00E82B24">
        <w:rPr>
          <w:rFonts w:ascii="Noto Sans CJK JP Light" w:eastAsia="Noto Sans CJK JP Light" w:hAnsi="Noto Sans CJK JP Light" w:hint="eastAsia"/>
          <w:sz w:val="28"/>
          <w:szCs w:val="28"/>
          <w:lang w:eastAsia="ja-JP"/>
        </w:rPr>
        <w:t>開催</w:t>
      </w:r>
    </w:p>
    <w:p w14:paraId="515A02B6" w14:textId="55F66865" w:rsidR="00332503" w:rsidRDefault="00335D7B" w:rsidP="00332503">
      <w:pPr>
        <w:rPr>
          <w:rFonts w:ascii="游ゴシック" w:eastAsia="游ゴシック" w:hAnsi="游ゴシック"/>
          <w:b/>
          <w:sz w:val="24"/>
          <w:szCs w:val="24"/>
          <w:lang w:eastAsia="ja-JP"/>
        </w:rPr>
      </w:pPr>
      <w:r>
        <w:rPr>
          <w:rFonts w:ascii="游ゴシック" w:eastAsia="游ゴシック" w:hAnsi="游ゴシック" w:hint="eastAsia"/>
          <w:b/>
          <w:sz w:val="24"/>
          <w:szCs w:val="24"/>
          <w:lang w:eastAsia="ja-JP"/>
        </w:rPr>
        <w:t>1.2GHzに対応した「EW-DX」と次世代WMAS「</w:t>
      </w:r>
      <w:proofErr w:type="spellStart"/>
      <w:r>
        <w:rPr>
          <w:rFonts w:ascii="游ゴシック" w:eastAsia="游ゴシック" w:hAnsi="游ゴシック" w:hint="eastAsia"/>
          <w:b/>
          <w:sz w:val="24"/>
          <w:szCs w:val="24"/>
          <w:lang w:eastAsia="ja-JP"/>
        </w:rPr>
        <w:t>S</w:t>
      </w:r>
      <w:r w:rsidR="00F96455">
        <w:rPr>
          <w:rFonts w:ascii="游ゴシック" w:eastAsia="游ゴシック" w:hAnsi="游ゴシック" w:hint="eastAsia"/>
          <w:b/>
          <w:sz w:val="24"/>
          <w:szCs w:val="24"/>
          <w:lang w:eastAsia="ja-JP"/>
        </w:rPr>
        <w:t>pectera</w:t>
      </w:r>
      <w:proofErr w:type="spellEnd"/>
      <w:r>
        <w:rPr>
          <w:rFonts w:ascii="游ゴシック" w:eastAsia="游ゴシック" w:hAnsi="游ゴシック" w:hint="eastAsia"/>
          <w:b/>
          <w:sz w:val="24"/>
          <w:szCs w:val="24"/>
          <w:lang w:eastAsia="ja-JP"/>
        </w:rPr>
        <w:t>」を</w:t>
      </w:r>
      <w:r w:rsidR="00AD1613">
        <w:rPr>
          <w:rFonts w:ascii="游ゴシック" w:eastAsia="游ゴシック" w:hAnsi="游ゴシック" w:hint="eastAsia"/>
          <w:b/>
          <w:sz w:val="24"/>
          <w:szCs w:val="24"/>
          <w:lang w:eastAsia="ja-JP"/>
        </w:rPr>
        <w:t>いち早く体感</w:t>
      </w:r>
    </w:p>
    <w:p w14:paraId="53CDFE43" w14:textId="77777777" w:rsidR="00335D7B" w:rsidRPr="00335D7B" w:rsidRDefault="00335D7B" w:rsidP="00332503">
      <w:pPr>
        <w:rPr>
          <w:rFonts w:ascii="游ゴシック" w:eastAsia="游ゴシック" w:hAnsi="游ゴシック"/>
          <w:b/>
          <w:sz w:val="24"/>
          <w:szCs w:val="24"/>
          <w:lang w:eastAsia="ja-JP"/>
        </w:rPr>
      </w:pPr>
    </w:p>
    <w:p w14:paraId="7AF690DA" w14:textId="6B585AD1" w:rsidR="00BB3377" w:rsidRPr="00526321" w:rsidRDefault="065C8DB9" w:rsidP="00332503">
      <w:pPr>
        <w:jc w:val="right"/>
        <w:rPr>
          <w:rFonts w:ascii="Noto Sans CJK JP Light" w:eastAsia="Noto Sans CJK JP Light" w:hAnsi="Noto Sans CJK JP Light"/>
          <w:sz w:val="20"/>
          <w:szCs w:val="20"/>
          <w:lang w:eastAsia="ja-JP"/>
        </w:rPr>
      </w:pPr>
      <w:r w:rsidRPr="00AC3BB3">
        <w:rPr>
          <w:rFonts w:ascii="Noto Sans CJK JP Light" w:eastAsia="Noto Sans CJK JP Light" w:hAnsi="Noto Sans CJK JP Light"/>
          <w:sz w:val="20"/>
          <w:szCs w:val="20"/>
          <w:lang w:eastAsia="ja-JP"/>
        </w:rPr>
        <w:t>202</w:t>
      </w:r>
      <w:r w:rsidR="7376E387" w:rsidRPr="00AC3BB3">
        <w:rPr>
          <w:rFonts w:ascii="Noto Sans CJK JP Light" w:eastAsia="Noto Sans CJK JP Light" w:hAnsi="Noto Sans CJK JP Light"/>
          <w:sz w:val="20"/>
          <w:szCs w:val="20"/>
          <w:lang w:eastAsia="ja-JP"/>
        </w:rPr>
        <w:t>5</w:t>
      </w:r>
      <w:r w:rsidRPr="00AC3BB3">
        <w:rPr>
          <w:rFonts w:ascii="Noto Sans CJK JP Light" w:eastAsia="Noto Sans CJK JP Light" w:hAnsi="Noto Sans CJK JP Light"/>
          <w:sz w:val="20"/>
          <w:szCs w:val="20"/>
          <w:lang w:eastAsia="ja-JP"/>
        </w:rPr>
        <w:t>年</w:t>
      </w:r>
      <w:r w:rsidR="00202DA5">
        <w:rPr>
          <w:rFonts w:ascii="Noto Sans CJK JP Light" w:eastAsia="Noto Sans CJK JP Light" w:hAnsi="Noto Sans CJK JP Light" w:hint="eastAsia"/>
          <w:sz w:val="20"/>
          <w:szCs w:val="20"/>
          <w:lang w:eastAsia="ja-JP"/>
        </w:rPr>
        <w:t>4</w:t>
      </w:r>
      <w:r w:rsidRPr="00AC3BB3">
        <w:rPr>
          <w:rFonts w:ascii="Noto Sans CJK JP Light" w:eastAsia="Noto Sans CJK JP Light" w:hAnsi="Noto Sans CJK JP Light"/>
          <w:sz w:val="20"/>
          <w:szCs w:val="20"/>
          <w:lang w:eastAsia="ja-JP"/>
        </w:rPr>
        <w:t>月</w:t>
      </w:r>
      <w:r w:rsidR="00191022">
        <w:rPr>
          <w:rFonts w:ascii="Noto Sans CJK JP Light" w:eastAsia="Noto Sans CJK JP Light" w:hAnsi="Noto Sans CJK JP Light" w:hint="eastAsia"/>
          <w:sz w:val="20"/>
          <w:szCs w:val="20"/>
          <w:lang w:eastAsia="ja-JP"/>
        </w:rPr>
        <w:t>20</w:t>
      </w:r>
      <w:r w:rsidRPr="00AC3BB3">
        <w:rPr>
          <w:rFonts w:ascii="Noto Sans CJK JP Light" w:eastAsia="Noto Sans CJK JP Light" w:hAnsi="Noto Sans CJK JP Light"/>
          <w:sz w:val="20"/>
          <w:szCs w:val="20"/>
          <w:lang w:eastAsia="ja-JP"/>
        </w:rPr>
        <w:t>日</w:t>
      </w:r>
    </w:p>
    <w:p w14:paraId="3DD73F74" w14:textId="65BE534C" w:rsidR="004E79ED" w:rsidRPr="00526321" w:rsidRDefault="00BB3377" w:rsidP="00F3548D">
      <w:pPr>
        <w:jc w:val="right"/>
        <w:rPr>
          <w:rFonts w:ascii="Noto Sans CJK JP Light" w:eastAsia="Noto Sans CJK JP Light" w:hAnsi="Noto Sans CJK JP Light"/>
          <w:sz w:val="20"/>
          <w:szCs w:val="20"/>
          <w:lang w:eastAsia="ja-JP"/>
        </w:rPr>
      </w:pPr>
      <w:r w:rsidRPr="00526321">
        <w:rPr>
          <w:rFonts w:ascii="Noto Sans CJK JP Light" w:eastAsia="Noto Sans CJK JP Light" w:hAnsi="Noto Sans CJK JP Light" w:hint="eastAsia"/>
          <w:sz w:val="20"/>
          <w:szCs w:val="20"/>
          <w:lang w:eastAsia="ja-JP"/>
        </w:rPr>
        <w:t>ゼンハイザージャパン株式会社</w:t>
      </w:r>
    </w:p>
    <w:p w14:paraId="1FA6FB44" w14:textId="2BF7365D" w:rsidR="00731CA1" w:rsidRPr="00526321" w:rsidRDefault="00731CA1" w:rsidP="00731CA1">
      <w:pPr>
        <w:rPr>
          <w:rFonts w:ascii="Noto Sans CJK JP Light" w:eastAsia="Noto Sans CJK JP Light" w:hAnsi="Noto Sans CJK JP Light"/>
          <w:szCs w:val="18"/>
          <w:lang w:val="en-US" w:eastAsia="ja-JP"/>
        </w:rPr>
      </w:pPr>
    </w:p>
    <w:p w14:paraId="2AE0B3F3" w14:textId="69594B1B" w:rsidR="00191022" w:rsidRPr="00E82B24" w:rsidRDefault="3EF9281E" w:rsidP="4131A70A">
      <w:pPr>
        <w:widowControl w:val="0"/>
        <w:rPr>
          <w:rFonts w:ascii="游ゴシック" w:eastAsia="游ゴシック" w:hAnsi="游ゴシック"/>
          <w:sz w:val="20"/>
          <w:szCs w:val="20"/>
          <w:lang w:val="en-US" w:eastAsia="ja-JP"/>
        </w:rPr>
      </w:pPr>
      <w:r w:rsidRPr="10ACDFA2">
        <w:rPr>
          <w:rFonts w:ascii="游ゴシック" w:eastAsia="游ゴシック" w:hAnsi="游ゴシック"/>
          <w:sz w:val="20"/>
          <w:szCs w:val="20"/>
          <w:lang w:val="en-US" w:eastAsia="ja-JP"/>
        </w:rPr>
        <w:t>ゼンハイザージャパン株式会社</w:t>
      </w:r>
      <w:r w:rsidR="7D6C8FB7" w:rsidRPr="10ACDFA2">
        <w:rPr>
          <w:rFonts w:ascii="游ゴシック" w:eastAsia="游ゴシック" w:hAnsi="游ゴシック"/>
          <w:sz w:val="20"/>
          <w:szCs w:val="20"/>
          <w:lang w:val="en-US" w:eastAsia="ja-JP"/>
        </w:rPr>
        <w:t>（</w:t>
      </w:r>
      <w:r w:rsidRPr="10ACDFA2">
        <w:rPr>
          <w:rFonts w:ascii="游ゴシック" w:eastAsia="游ゴシック" w:hAnsi="游ゴシック"/>
          <w:sz w:val="20"/>
          <w:szCs w:val="20"/>
          <w:lang w:val="en-US" w:eastAsia="ja-JP"/>
        </w:rPr>
        <w:t>代表取締役：宮脇</w:t>
      </w:r>
      <w:r w:rsidRPr="10ACDFA2">
        <w:rPr>
          <w:rFonts w:ascii="游ゴシック" w:eastAsia="游ゴシック" w:hAnsi="游ゴシック"/>
          <w:sz w:val="20"/>
          <w:szCs w:val="20"/>
          <w:lang w:val="en-US" w:eastAsia="ja-JP"/>
        </w:rPr>
        <w:t> </w:t>
      </w:r>
      <w:r w:rsidRPr="10ACDFA2">
        <w:rPr>
          <w:rFonts w:ascii="游ゴシック" w:eastAsia="游ゴシック" w:hAnsi="游ゴシック"/>
          <w:sz w:val="20"/>
          <w:szCs w:val="20"/>
          <w:lang w:val="en-US" w:eastAsia="ja-JP"/>
        </w:rPr>
        <w:t>精一</w:t>
      </w:r>
      <w:r w:rsidR="456DF6F2" w:rsidRPr="10ACDFA2">
        <w:rPr>
          <w:rFonts w:ascii="游ゴシック" w:eastAsia="游ゴシック" w:hAnsi="游ゴシック"/>
          <w:sz w:val="20"/>
          <w:szCs w:val="20"/>
          <w:lang w:val="en-US" w:eastAsia="ja-JP"/>
        </w:rPr>
        <w:t>、以下「当社」</w:t>
      </w:r>
      <w:r w:rsidRPr="10ACDFA2">
        <w:rPr>
          <w:rFonts w:ascii="游ゴシック" w:eastAsia="游ゴシック" w:hAnsi="游ゴシック"/>
          <w:sz w:val="20"/>
          <w:szCs w:val="20"/>
          <w:lang w:val="en-US" w:eastAsia="ja-JP"/>
        </w:rPr>
        <w:t>）は、</w:t>
      </w:r>
      <w:r w:rsidR="003E6E5E" w:rsidRPr="10ACDFA2">
        <w:rPr>
          <w:rFonts w:ascii="游ゴシック" w:eastAsia="游ゴシック" w:hAnsi="游ゴシック"/>
          <w:sz w:val="20"/>
          <w:szCs w:val="20"/>
          <w:lang w:val="en-US" w:eastAsia="ja-JP"/>
        </w:rPr>
        <w:t>東京、大阪、徳島の3会場にて</w:t>
      </w:r>
      <w:r w:rsidR="14B737A9" w:rsidRPr="10ACDFA2">
        <w:rPr>
          <w:rFonts w:ascii="游ゴシック" w:eastAsia="游ゴシック" w:hAnsi="游ゴシック"/>
          <w:sz w:val="20"/>
          <w:szCs w:val="20"/>
          <w:lang w:val="en-US" w:eastAsia="ja-JP"/>
        </w:rPr>
        <w:t>「</w:t>
      </w:r>
      <w:r w:rsidR="003E6E5E" w:rsidRPr="10ACDFA2">
        <w:rPr>
          <w:rFonts w:ascii="游ゴシック" w:eastAsia="游ゴシック" w:hAnsi="游ゴシック"/>
          <w:sz w:val="20"/>
          <w:szCs w:val="20"/>
          <w:lang w:val="en-US" w:eastAsia="ja-JP"/>
        </w:rPr>
        <w:t>ゼンハイザー プロフェッショナルワイヤレス・イノベーション 2026</w:t>
      </w:r>
      <w:r w:rsidR="14B737A9" w:rsidRPr="10ACDFA2">
        <w:rPr>
          <w:rFonts w:ascii="游ゴシック" w:eastAsia="游ゴシック" w:hAnsi="游ゴシック"/>
          <w:sz w:val="20"/>
          <w:szCs w:val="20"/>
          <w:lang w:val="en-US" w:eastAsia="ja-JP"/>
        </w:rPr>
        <w:t>」</w:t>
      </w:r>
      <w:r w:rsidR="677F3490" w:rsidRPr="10ACDFA2">
        <w:rPr>
          <w:rFonts w:ascii="游ゴシック" w:eastAsia="游ゴシック" w:hAnsi="游ゴシック"/>
          <w:sz w:val="20"/>
          <w:szCs w:val="20"/>
          <w:lang w:val="en-US" w:eastAsia="ja-JP"/>
        </w:rPr>
        <w:t>を開催</w:t>
      </w:r>
      <w:r w:rsidRPr="10ACDFA2">
        <w:rPr>
          <w:rFonts w:ascii="游ゴシック" w:eastAsia="游ゴシック" w:hAnsi="游ゴシック"/>
          <w:sz w:val="20"/>
          <w:szCs w:val="20"/>
          <w:lang w:val="en-US" w:eastAsia="ja-JP"/>
        </w:rPr>
        <w:t>いたします。</w:t>
      </w:r>
    </w:p>
    <w:p w14:paraId="131576B5" w14:textId="146AC5E7" w:rsidR="10ACDFA2" w:rsidRDefault="10ACDFA2" w:rsidP="10ACDFA2">
      <w:pPr>
        <w:widowControl w:val="0"/>
        <w:rPr>
          <w:rFonts w:ascii="游ゴシック" w:eastAsia="游ゴシック" w:hAnsi="游ゴシック"/>
          <w:sz w:val="20"/>
          <w:szCs w:val="20"/>
          <w:lang w:val="en-US" w:eastAsia="ja-JP"/>
        </w:rPr>
      </w:pPr>
    </w:p>
    <w:p w14:paraId="1B35EC96" w14:textId="3B61DD5B" w:rsidR="00191022" w:rsidRPr="00E82B24" w:rsidRDefault="55724A23" w:rsidP="10ACDFA2">
      <w:pPr>
        <w:widowControl w:val="0"/>
        <w:jc w:val="center"/>
        <w:rPr>
          <w:rFonts w:ascii="游ゴシック" w:eastAsia="游ゴシック" w:hAnsi="游ゴシック"/>
          <w:sz w:val="20"/>
          <w:szCs w:val="20"/>
          <w:lang w:val="en-US" w:eastAsia="ja-JP"/>
        </w:rPr>
      </w:pPr>
      <w:r>
        <w:rPr>
          <w:noProof/>
        </w:rPr>
        <w:drawing>
          <wp:inline distT="0" distB="0" distL="0" distR="0" wp14:anchorId="5C2C1AAE" wp14:editId="0695CD24">
            <wp:extent cx="5762625" cy="2705100"/>
            <wp:effectExtent l="0" t="0" r="0" b="0"/>
            <wp:docPr id="4189235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7445" name=""/>
                    <pic:cNvPicPr/>
                  </pic:nvPicPr>
                  <pic:blipFill>
                    <a:blip r:embed="rId11">
                      <a:extLst>
                        <a:ext uri="{28A0092B-C50C-407E-A947-70E740481C1C}">
                          <a14:useLocalDpi xmlns:a14="http://schemas.microsoft.com/office/drawing/2010/main" val="0"/>
                        </a:ext>
                      </a:extLst>
                    </a:blip>
                    <a:stretch>
                      <a:fillRect/>
                    </a:stretch>
                  </pic:blipFill>
                  <pic:spPr>
                    <a:xfrm>
                      <a:off x="0" y="0"/>
                      <a:ext cx="5762625" cy="2705100"/>
                    </a:xfrm>
                    <a:prstGeom prst="rect">
                      <a:avLst/>
                    </a:prstGeom>
                  </pic:spPr>
                </pic:pic>
              </a:graphicData>
            </a:graphic>
          </wp:inline>
        </w:drawing>
      </w:r>
    </w:p>
    <w:p w14:paraId="7B128F61" w14:textId="3B1BC750" w:rsidR="003D632A" w:rsidRPr="00E82B24" w:rsidRDefault="0FDF47A5" w:rsidP="00786C34">
      <w:pPr>
        <w:widowControl w:val="0"/>
        <w:rPr>
          <w:rFonts w:ascii="游ゴシック" w:eastAsia="游ゴシック" w:hAnsi="游ゴシック"/>
          <w:sz w:val="20"/>
          <w:szCs w:val="20"/>
          <w:lang w:val="en-US" w:eastAsia="ja-JP"/>
        </w:rPr>
      </w:pPr>
      <w:r w:rsidRPr="10ACDFA2">
        <w:rPr>
          <w:rFonts w:ascii="游ゴシック" w:eastAsia="游ゴシック" w:hAnsi="游ゴシック"/>
          <w:sz w:val="20"/>
          <w:szCs w:val="20"/>
          <w:lang w:val="en-US" w:eastAsia="ja-JP"/>
        </w:rPr>
        <w:t>本イベントでは、</w:t>
      </w:r>
      <w:r w:rsidR="006D7175" w:rsidRPr="10ACDFA2">
        <w:rPr>
          <w:rFonts w:ascii="游ゴシック" w:eastAsia="游ゴシック" w:hAnsi="游ゴシック"/>
          <w:sz w:val="20"/>
          <w:szCs w:val="20"/>
          <w:lang w:val="en-US" w:eastAsia="ja-JP"/>
        </w:rPr>
        <w:t>新たに1.2GHz帯に対応した</w:t>
      </w:r>
      <w:r w:rsidRPr="10ACDFA2">
        <w:rPr>
          <w:rFonts w:ascii="游ゴシック" w:eastAsia="游ゴシック" w:hAnsi="游ゴシック"/>
          <w:sz w:val="20"/>
          <w:szCs w:val="20"/>
          <w:lang w:val="en-US" w:eastAsia="ja-JP"/>
        </w:rPr>
        <w:t>デジタルワイヤレスシステム</w:t>
      </w:r>
      <w:r w:rsidR="1C2FD0B6" w:rsidRPr="10ACDFA2">
        <w:rPr>
          <w:rFonts w:ascii="游ゴシック" w:eastAsia="游ゴシック" w:hAnsi="游ゴシック"/>
          <w:sz w:val="20"/>
          <w:szCs w:val="20"/>
          <w:lang w:val="en-US" w:eastAsia="ja-JP"/>
        </w:rPr>
        <w:t>「</w:t>
      </w:r>
      <w:hyperlink r:id="rId12">
        <w:r w:rsidRPr="10ACDFA2">
          <w:rPr>
            <w:rStyle w:val="aa"/>
            <w:rFonts w:ascii="游ゴシック" w:eastAsia="游ゴシック" w:hAnsi="游ゴシック"/>
            <w:sz w:val="20"/>
            <w:szCs w:val="20"/>
            <w:lang w:val="en-US" w:eastAsia="ja-JP"/>
          </w:rPr>
          <w:t>EW-DX</w:t>
        </w:r>
      </w:hyperlink>
      <w:r w:rsidR="1C2FD0B6" w:rsidRPr="10ACDFA2">
        <w:rPr>
          <w:rFonts w:ascii="游ゴシック" w:eastAsia="游ゴシック" w:hAnsi="游ゴシック"/>
          <w:sz w:val="20"/>
          <w:szCs w:val="20"/>
          <w:lang w:val="en-US" w:eastAsia="ja-JP"/>
        </w:rPr>
        <w:t>」</w:t>
      </w:r>
      <w:r w:rsidRPr="10ACDFA2">
        <w:rPr>
          <w:rFonts w:ascii="游ゴシック" w:eastAsia="游ゴシック" w:hAnsi="游ゴシック"/>
          <w:sz w:val="20"/>
          <w:szCs w:val="20"/>
          <w:lang w:val="en-US" w:eastAsia="ja-JP"/>
        </w:rPr>
        <w:t>と、</w:t>
      </w:r>
      <w:r w:rsidR="006D7175" w:rsidRPr="10ACDFA2">
        <w:rPr>
          <w:rFonts w:ascii="游ゴシック" w:eastAsia="游ゴシック" w:hAnsi="游ゴシック"/>
          <w:sz w:val="20"/>
          <w:szCs w:val="20"/>
          <w:lang w:val="en-US" w:eastAsia="ja-JP"/>
        </w:rPr>
        <w:t>次世代ワイヤレスシステム</w:t>
      </w:r>
      <w:r w:rsidR="002C321D" w:rsidRPr="10ACDFA2">
        <w:rPr>
          <w:rFonts w:ascii="游ゴシック" w:eastAsia="游ゴシック" w:hAnsi="游ゴシック"/>
          <w:sz w:val="20"/>
          <w:szCs w:val="20"/>
          <w:lang w:val="en-US" w:eastAsia="ja-JP"/>
        </w:rPr>
        <w:t>である</w:t>
      </w:r>
      <w:r w:rsidR="006D7175" w:rsidRPr="10ACDFA2">
        <w:rPr>
          <w:rFonts w:ascii="游ゴシック" w:eastAsia="游ゴシック" w:hAnsi="游ゴシック"/>
          <w:sz w:val="20"/>
          <w:szCs w:val="20"/>
          <w:lang w:val="en-US" w:eastAsia="ja-JP"/>
        </w:rPr>
        <w:t>「</w:t>
      </w:r>
      <w:hyperlink r:id="rId13">
        <w:r w:rsidR="006D7175" w:rsidRPr="10ACDFA2">
          <w:rPr>
            <w:rStyle w:val="aa"/>
            <w:rFonts w:ascii="游ゴシック" w:eastAsia="游ゴシック" w:hAnsi="游ゴシック"/>
            <w:sz w:val="20"/>
            <w:szCs w:val="20"/>
            <w:lang w:val="en-US" w:eastAsia="ja-JP"/>
          </w:rPr>
          <w:t>S</w:t>
        </w:r>
        <w:r w:rsidR="00F96455" w:rsidRPr="10ACDFA2">
          <w:rPr>
            <w:rStyle w:val="aa"/>
            <w:rFonts w:ascii="游ゴシック" w:eastAsia="游ゴシック" w:hAnsi="游ゴシック"/>
            <w:sz w:val="20"/>
            <w:szCs w:val="20"/>
            <w:lang w:val="en-US" w:eastAsia="ja-JP"/>
          </w:rPr>
          <w:t>pectera</w:t>
        </w:r>
      </w:hyperlink>
      <w:r w:rsidR="006D7175" w:rsidRPr="10ACDFA2">
        <w:rPr>
          <w:rFonts w:ascii="游ゴシック" w:eastAsia="游ゴシック" w:hAnsi="游ゴシック"/>
          <w:sz w:val="20"/>
          <w:szCs w:val="20"/>
          <w:lang w:val="en-US" w:eastAsia="ja-JP"/>
        </w:rPr>
        <w:t>」</w:t>
      </w:r>
      <w:r w:rsidR="00191022" w:rsidRPr="10ACDFA2">
        <w:rPr>
          <w:rFonts w:ascii="游ゴシック" w:eastAsia="游ゴシック" w:hAnsi="游ゴシック"/>
          <w:sz w:val="20"/>
          <w:szCs w:val="20"/>
          <w:lang w:val="en-US" w:eastAsia="ja-JP"/>
        </w:rPr>
        <w:t>の</w:t>
      </w:r>
      <w:r w:rsidRPr="10ACDFA2">
        <w:rPr>
          <w:rFonts w:ascii="游ゴシック" w:eastAsia="游ゴシック" w:hAnsi="游ゴシック"/>
          <w:sz w:val="20"/>
          <w:szCs w:val="20"/>
          <w:lang w:val="en-US" w:eastAsia="ja-JP"/>
        </w:rPr>
        <w:t>最新ソリューションを</w:t>
      </w:r>
      <w:r w:rsidR="1C2FD0B6" w:rsidRPr="10ACDFA2">
        <w:rPr>
          <w:rFonts w:ascii="游ゴシック" w:eastAsia="游ゴシック" w:hAnsi="游ゴシック"/>
          <w:sz w:val="20"/>
          <w:szCs w:val="20"/>
          <w:lang w:val="en-US" w:eastAsia="ja-JP"/>
        </w:rPr>
        <w:t>ご</w:t>
      </w:r>
      <w:r w:rsidR="003B786A" w:rsidRPr="10ACDFA2">
        <w:rPr>
          <w:rFonts w:ascii="游ゴシック" w:eastAsia="游ゴシック" w:hAnsi="游ゴシック"/>
          <w:sz w:val="20"/>
          <w:szCs w:val="20"/>
          <w:lang w:val="en-US" w:eastAsia="ja-JP"/>
        </w:rPr>
        <w:t>体験</w:t>
      </w:r>
      <w:r w:rsidR="1C2FD0B6" w:rsidRPr="10ACDFA2">
        <w:rPr>
          <w:rFonts w:ascii="游ゴシック" w:eastAsia="游ゴシック" w:hAnsi="游ゴシック"/>
          <w:sz w:val="20"/>
          <w:szCs w:val="20"/>
          <w:lang w:val="en-US" w:eastAsia="ja-JP"/>
        </w:rPr>
        <w:t>いただけます</w:t>
      </w:r>
      <w:r w:rsidRPr="10ACDFA2">
        <w:rPr>
          <w:rFonts w:ascii="游ゴシック" w:eastAsia="游ゴシック" w:hAnsi="游ゴシック"/>
          <w:sz w:val="20"/>
          <w:szCs w:val="20"/>
          <w:lang w:val="en-US" w:eastAsia="ja-JP"/>
        </w:rPr>
        <w:t>。</w:t>
      </w:r>
      <w:r w:rsidR="00191022" w:rsidRPr="10ACDFA2">
        <w:rPr>
          <w:rFonts w:ascii="游ゴシック" w:eastAsia="游ゴシック" w:hAnsi="游ゴシック"/>
          <w:sz w:val="20"/>
          <w:szCs w:val="20"/>
          <w:lang w:val="en-US" w:eastAsia="ja-JP"/>
        </w:rPr>
        <w:t>また、「EW-DX」を実際の現場で運用しているプロのオペレーターに登壇いただき、現場のリアルな事例をご紹介</w:t>
      </w:r>
      <w:r w:rsidR="002C321D" w:rsidRPr="10ACDFA2">
        <w:rPr>
          <w:rFonts w:ascii="游ゴシック" w:eastAsia="游ゴシック" w:hAnsi="游ゴシック"/>
          <w:sz w:val="20"/>
          <w:szCs w:val="20"/>
          <w:lang w:val="en-US" w:eastAsia="ja-JP"/>
        </w:rPr>
        <w:t>しま</w:t>
      </w:r>
      <w:r w:rsidR="001554B3" w:rsidRPr="10ACDFA2">
        <w:rPr>
          <w:rFonts w:ascii="游ゴシック" w:eastAsia="游ゴシック" w:hAnsi="游ゴシック"/>
          <w:sz w:val="20"/>
          <w:szCs w:val="20"/>
          <w:lang w:val="en-US" w:eastAsia="ja-JP"/>
        </w:rPr>
        <w:t>す</w:t>
      </w:r>
      <w:r w:rsidR="00191022" w:rsidRPr="10ACDFA2">
        <w:rPr>
          <w:rFonts w:ascii="游ゴシック" w:eastAsia="游ゴシック" w:hAnsi="游ゴシック"/>
          <w:sz w:val="20"/>
          <w:szCs w:val="20"/>
          <w:lang w:val="en-US" w:eastAsia="ja-JP"/>
        </w:rPr>
        <w:t>。さらに</w:t>
      </w:r>
      <w:r w:rsidR="1C2FD0B6" w:rsidRPr="10ACDFA2">
        <w:rPr>
          <w:rFonts w:ascii="游ゴシック" w:eastAsia="游ゴシック" w:hAnsi="游ゴシック"/>
          <w:sz w:val="20"/>
          <w:szCs w:val="20"/>
          <w:lang w:val="en-US" w:eastAsia="ja-JP"/>
        </w:rPr>
        <w:t>、</w:t>
      </w:r>
      <w:r w:rsidR="00191022" w:rsidRPr="10ACDFA2">
        <w:rPr>
          <w:rFonts w:ascii="游ゴシック" w:eastAsia="游ゴシック" w:hAnsi="游ゴシック"/>
          <w:sz w:val="20"/>
          <w:szCs w:val="20"/>
          <w:lang w:val="en-US" w:eastAsia="ja-JP"/>
        </w:rPr>
        <w:t>「</w:t>
      </w:r>
      <w:hyperlink r:id="rId14">
        <w:r w:rsidR="00191022" w:rsidRPr="10ACDFA2">
          <w:rPr>
            <w:rStyle w:val="aa"/>
            <w:rFonts w:ascii="游ゴシック" w:eastAsia="游ゴシック" w:hAnsi="游ゴシック"/>
            <w:sz w:val="20"/>
            <w:szCs w:val="20"/>
            <w:lang w:val="en-US" w:eastAsia="ja-JP"/>
          </w:rPr>
          <w:t>EW-DX</w:t>
        </w:r>
      </w:hyperlink>
      <w:r w:rsidR="00191022" w:rsidRPr="10ACDFA2">
        <w:rPr>
          <w:rFonts w:ascii="游ゴシック" w:eastAsia="游ゴシック" w:hAnsi="游ゴシック"/>
          <w:sz w:val="20"/>
          <w:szCs w:val="20"/>
          <w:lang w:val="en-US" w:eastAsia="ja-JP"/>
        </w:rPr>
        <w:t>」と</w:t>
      </w:r>
      <w:r w:rsidR="006D7175" w:rsidRPr="10ACDFA2">
        <w:rPr>
          <w:rFonts w:ascii="游ゴシック" w:eastAsia="游ゴシック" w:hAnsi="游ゴシック"/>
          <w:sz w:val="20"/>
          <w:szCs w:val="20"/>
          <w:lang w:val="en-US" w:eastAsia="ja-JP"/>
        </w:rPr>
        <w:t>既存ラインナップとの比較</w:t>
      </w:r>
      <w:r w:rsidR="00191022" w:rsidRPr="10ACDFA2">
        <w:rPr>
          <w:rFonts w:ascii="游ゴシック" w:eastAsia="游ゴシック" w:hAnsi="游ゴシック"/>
          <w:sz w:val="20"/>
          <w:szCs w:val="20"/>
          <w:lang w:val="en-US" w:eastAsia="ja-JP"/>
        </w:rPr>
        <w:t>や</w:t>
      </w:r>
      <w:r w:rsidR="25F5A7E9" w:rsidRPr="10ACDFA2">
        <w:rPr>
          <w:rFonts w:ascii="游ゴシック" w:eastAsia="游ゴシック" w:hAnsi="游ゴシック"/>
          <w:sz w:val="20"/>
          <w:szCs w:val="20"/>
          <w:lang w:val="en-US" w:eastAsia="ja-JP"/>
        </w:rPr>
        <w:t>、</w:t>
      </w:r>
      <w:r w:rsidR="00191022" w:rsidRPr="10ACDFA2">
        <w:rPr>
          <w:rFonts w:ascii="游ゴシック" w:eastAsia="游ゴシック" w:hAnsi="游ゴシック"/>
          <w:sz w:val="20"/>
          <w:szCs w:val="20"/>
          <w:lang w:val="en-US" w:eastAsia="ja-JP"/>
        </w:rPr>
        <w:t>「</w:t>
      </w:r>
      <w:hyperlink r:id="rId15">
        <w:r w:rsidR="00191022" w:rsidRPr="10ACDFA2">
          <w:rPr>
            <w:rStyle w:val="aa"/>
            <w:rFonts w:ascii="游ゴシック" w:eastAsia="游ゴシック" w:hAnsi="游ゴシック"/>
            <w:sz w:val="20"/>
            <w:szCs w:val="20"/>
            <w:lang w:val="en-US" w:eastAsia="ja-JP"/>
          </w:rPr>
          <w:t>S</w:t>
        </w:r>
        <w:r w:rsidR="001554B3" w:rsidRPr="10ACDFA2">
          <w:rPr>
            <w:rStyle w:val="aa"/>
            <w:rFonts w:ascii="游ゴシック" w:eastAsia="游ゴシック" w:hAnsi="游ゴシック"/>
            <w:sz w:val="20"/>
            <w:szCs w:val="20"/>
            <w:lang w:val="en-US" w:eastAsia="ja-JP"/>
          </w:rPr>
          <w:t>pectera</w:t>
        </w:r>
      </w:hyperlink>
      <w:r w:rsidR="00191022" w:rsidRPr="10ACDFA2">
        <w:rPr>
          <w:rFonts w:ascii="游ゴシック" w:eastAsia="游ゴシック" w:hAnsi="游ゴシック"/>
          <w:sz w:val="20"/>
          <w:szCs w:val="20"/>
          <w:lang w:val="en-US" w:eastAsia="ja-JP"/>
        </w:rPr>
        <w:t>」の</w:t>
      </w:r>
      <w:r w:rsidR="00301B72" w:rsidRPr="10ACDFA2">
        <w:rPr>
          <w:rFonts w:ascii="游ゴシック" w:eastAsia="游ゴシック" w:hAnsi="游ゴシック"/>
          <w:sz w:val="20"/>
          <w:szCs w:val="20"/>
          <w:lang w:val="en-US" w:eastAsia="ja-JP"/>
        </w:rPr>
        <w:t>製品</w:t>
      </w:r>
      <w:r w:rsidR="00541922" w:rsidRPr="10ACDFA2">
        <w:rPr>
          <w:rFonts w:ascii="游ゴシック" w:eastAsia="游ゴシック" w:hAnsi="游ゴシック"/>
          <w:sz w:val="20"/>
          <w:szCs w:val="20"/>
          <w:lang w:val="en-US" w:eastAsia="ja-JP"/>
        </w:rPr>
        <w:t>紹介や事例紹介を交えたテクニカルセッション</w:t>
      </w:r>
      <w:r w:rsidR="00B27BF6" w:rsidRPr="10ACDFA2">
        <w:rPr>
          <w:rFonts w:ascii="游ゴシック" w:eastAsia="游ゴシック" w:hAnsi="游ゴシック"/>
          <w:sz w:val="20"/>
          <w:szCs w:val="20"/>
          <w:lang w:val="en-US" w:eastAsia="ja-JP"/>
        </w:rPr>
        <w:t>を実施する予定です</w:t>
      </w:r>
      <w:r w:rsidR="25F5A7E9" w:rsidRPr="10ACDFA2">
        <w:rPr>
          <w:rFonts w:ascii="游ゴシック" w:eastAsia="游ゴシック" w:hAnsi="游ゴシック"/>
          <w:sz w:val="20"/>
          <w:szCs w:val="20"/>
          <w:lang w:val="en-US" w:eastAsia="ja-JP"/>
        </w:rPr>
        <w:t>。</w:t>
      </w:r>
      <w:r w:rsidR="00EF4637" w:rsidRPr="10ACDFA2">
        <w:rPr>
          <w:rFonts w:ascii="游ゴシック" w:eastAsia="游ゴシック" w:hAnsi="游ゴシック"/>
          <w:sz w:val="20"/>
          <w:szCs w:val="20"/>
          <w:lang w:val="en-US" w:eastAsia="ja-JP"/>
        </w:rPr>
        <w:t>また、お申込みの上でご来場の方には数量限定で特製グッズをプレゼントし</w:t>
      </w:r>
      <w:r w:rsidR="00823647" w:rsidRPr="10ACDFA2">
        <w:rPr>
          <w:rFonts w:ascii="游ゴシック" w:eastAsia="游ゴシック" w:hAnsi="游ゴシック"/>
          <w:sz w:val="20"/>
          <w:szCs w:val="20"/>
          <w:lang w:val="en-US" w:eastAsia="ja-JP"/>
        </w:rPr>
        <w:t>ま</w:t>
      </w:r>
      <w:r w:rsidR="00EF4637" w:rsidRPr="10ACDFA2">
        <w:rPr>
          <w:rFonts w:ascii="游ゴシック" w:eastAsia="游ゴシック" w:hAnsi="游ゴシック"/>
          <w:sz w:val="20"/>
          <w:szCs w:val="20"/>
          <w:lang w:val="en-US" w:eastAsia="ja-JP"/>
        </w:rPr>
        <w:t>す。</w:t>
      </w:r>
      <w:r w:rsidR="00EF4637">
        <w:rPr>
          <w:lang w:eastAsia="ja-JP"/>
        </w:rPr>
        <w:br/>
      </w:r>
      <w:r w:rsidR="00EF4637" w:rsidRPr="10ACDFA2">
        <w:rPr>
          <w:rFonts w:ascii="游ゴシック" w:eastAsia="游ゴシック" w:hAnsi="游ゴシック"/>
          <w:sz w:val="20"/>
          <w:szCs w:val="20"/>
          <w:lang w:val="en-US" w:eastAsia="ja-JP"/>
        </w:rPr>
        <w:t>その他、</w:t>
      </w:r>
      <w:r w:rsidR="00484276" w:rsidRPr="10ACDFA2">
        <w:rPr>
          <w:rFonts w:ascii="游ゴシック" w:eastAsia="游ゴシック" w:hAnsi="游ゴシック"/>
          <w:sz w:val="20"/>
          <w:szCs w:val="20"/>
          <w:lang w:val="en-US" w:eastAsia="ja-JP"/>
        </w:rPr>
        <w:t>当日のプログラムや展示製品</w:t>
      </w:r>
      <w:r w:rsidR="008B2809" w:rsidRPr="10ACDFA2">
        <w:rPr>
          <w:rFonts w:ascii="游ゴシック" w:eastAsia="游ゴシック" w:hAnsi="游ゴシック"/>
          <w:sz w:val="20"/>
          <w:szCs w:val="20"/>
          <w:lang w:val="en-US" w:eastAsia="ja-JP"/>
        </w:rPr>
        <w:t>、登壇者の詳細</w:t>
      </w:r>
      <w:r w:rsidR="00484276" w:rsidRPr="10ACDFA2">
        <w:rPr>
          <w:rFonts w:ascii="游ゴシック" w:eastAsia="游ゴシック" w:hAnsi="游ゴシック"/>
          <w:sz w:val="20"/>
          <w:szCs w:val="20"/>
          <w:lang w:val="en-US" w:eastAsia="ja-JP"/>
        </w:rPr>
        <w:t>は、</w:t>
      </w:r>
      <w:hyperlink r:id="rId16">
        <w:r w:rsidR="00484276" w:rsidRPr="10ACDFA2">
          <w:rPr>
            <w:rStyle w:val="aa"/>
            <w:rFonts w:ascii="游ゴシック" w:eastAsia="游ゴシック" w:hAnsi="游ゴシック"/>
            <w:sz w:val="20"/>
            <w:szCs w:val="20"/>
            <w:lang w:val="en-US" w:eastAsia="ja-JP"/>
          </w:rPr>
          <w:t>特設ページ</w:t>
        </w:r>
      </w:hyperlink>
      <w:r w:rsidR="00484276" w:rsidRPr="10ACDFA2">
        <w:rPr>
          <w:rFonts w:ascii="游ゴシック" w:eastAsia="游ゴシック" w:hAnsi="游ゴシック"/>
          <w:sz w:val="20"/>
          <w:szCs w:val="20"/>
          <w:lang w:val="en-US" w:eastAsia="ja-JP"/>
        </w:rPr>
        <w:t>よりご覧いただけます。</w:t>
      </w:r>
    </w:p>
    <w:p w14:paraId="5071119B" w14:textId="77777777" w:rsidR="00C45E55" w:rsidRPr="00EF4637" w:rsidRDefault="00C45E55" w:rsidP="3D0EC6F7">
      <w:pPr>
        <w:widowControl w:val="0"/>
        <w:rPr>
          <w:rFonts w:ascii="游ゴシック" w:eastAsia="游ゴシック" w:hAnsi="游ゴシック"/>
          <w:sz w:val="20"/>
          <w:szCs w:val="20"/>
          <w:lang w:val="en-US" w:eastAsia="ja-JP"/>
        </w:rPr>
      </w:pPr>
    </w:p>
    <w:p w14:paraId="45860758" w14:textId="6E7D6335" w:rsidR="007D2BF5" w:rsidRPr="00E82B24" w:rsidRDefault="006561C8" w:rsidP="00500D51">
      <w:pPr>
        <w:rPr>
          <w:rFonts w:ascii="游ゴシック" w:eastAsia="游ゴシック" w:hAnsi="游ゴシック"/>
          <w:b/>
          <w:bCs/>
          <w:sz w:val="20"/>
          <w:szCs w:val="20"/>
          <w:lang w:val="en-US" w:eastAsia="ja-JP"/>
        </w:rPr>
      </w:pPr>
      <w:r w:rsidRPr="00E82B24">
        <w:rPr>
          <w:rFonts w:ascii="游ゴシック" w:eastAsia="游ゴシック" w:hAnsi="游ゴシック" w:hint="eastAsia"/>
          <w:b/>
          <w:bCs/>
          <w:sz w:val="20"/>
          <w:szCs w:val="20"/>
          <w:lang w:val="en-US" w:eastAsia="ja-JP"/>
        </w:rPr>
        <w:t>「</w:t>
      </w:r>
      <w:r w:rsidR="00202DA5" w:rsidRPr="00E82B24">
        <w:rPr>
          <w:rFonts w:ascii="游ゴシック" w:eastAsia="游ゴシック" w:hAnsi="游ゴシック" w:hint="eastAsia"/>
          <w:b/>
          <w:bCs/>
          <w:sz w:val="20"/>
          <w:szCs w:val="20"/>
          <w:lang w:val="en-US" w:eastAsia="ja-JP"/>
        </w:rPr>
        <w:t>ゼンハイザー プロフェッショナルワイヤレス・イノベーション 2026</w:t>
      </w:r>
      <w:r w:rsidRPr="00E82B24">
        <w:rPr>
          <w:rFonts w:ascii="游ゴシック" w:eastAsia="游ゴシック" w:hAnsi="游ゴシック" w:hint="eastAsia"/>
          <w:b/>
          <w:bCs/>
          <w:sz w:val="20"/>
          <w:szCs w:val="20"/>
          <w:lang w:val="en-US" w:eastAsia="ja-JP"/>
        </w:rPr>
        <w:t>」特設ページ</w:t>
      </w:r>
    </w:p>
    <w:p w14:paraId="5205E47B" w14:textId="0526E606" w:rsidR="007A6393" w:rsidRPr="00C45E55" w:rsidRDefault="00202DA5">
      <w:pPr>
        <w:rPr>
          <w:rFonts w:ascii="游ゴシック" w:eastAsia="游ゴシック" w:hAnsi="游ゴシック"/>
          <w:sz w:val="16"/>
          <w:szCs w:val="16"/>
        </w:rPr>
      </w:pPr>
      <w:hyperlink r:id="rId17" w:history="1">
        <w:r w:rsidRPr="00C45E55">
          <w:rPr>
            <w:rStyle w:val="aa"/>
            <w:rFonts w:ascii="游ゴシック" w:eastAsia="游ゴシック" w:hAnsi="游ゴシック"/>
            <w:b/>
            <w:bCs/>
            <w:sz w:val="16"/>
            <w:szCs w:val="16"/>
            <w:lang w:val="en-US" w:eastAsia="ja-JP"/>
          </w:rPr>
          <w:t>https://mautic.sennheiser.com/2026-05-proaudio-apac-japan-ewdx-spectera-launch-event-jp-invitation</w:t>
        </w:r>
      </w:hyperlink>
    </w:p>
    <w:p w14:paraId="16ABFA14" w14:textId="77777777" w:rsidR="00F96455" w:rsidRPr="00E82B24" w:rsidRDefault="00F96455">
      <w:pPr>
        <w:rPr>
          <w:rFonts w:ascii="游ゴシック" w:eastAsia="游ゴシック" w:hAnsi="游ゴシック"/>
          <w:b/>
          <w:bCs/>
          <w:sz w:val="20"/>
          <w:szCs w:val="20"/>
          <w:lang w:val="en-US" w:eastAsia="ja-JP"/>
        </w:rPr>
      </w:pPr>
    </w:p>
    <w:p w14:paraId="2527B162" w14:textId="58CB941F" w:rsidR="2A7F3896" w:rsidRDefault="2A7F3896" w:rsidP="2A7F3896">
      <w:pPr>
        <w:rPr>
          <w:rFonts w:ascii="游ゴシック" w:eastAsia="游ゴシック" w:hAnsi="游ゴシック"/>
          <w:b/>
          <w:bCs/>
          <w:sz w:val="20"/>
          <w:szCs w:val="20"/>
          <w:lang w:val="en-US" w:eastAsia="ja-JP"/>
        </w:rPr>
      </w:pPr>
    </w:p>
    <w:p w14:paraId="46647EBC" w14:textId="6273F1F5" w:rsidR="2A7F3896" w:rsidRDefault="2A7F3896" w:rsidP="2A7F3896">
      <w:pPr>
        <w:rPr>
          <w:rFonts w:ascii="游ゴシック" w:eastAsia="游ゴシック" w:hAnsi="游ゴシック"/>
          <w:b/>
          <w:bCs/>
          <w:sz w:val="20"/>
          <w:szCs w:val="20"/>
          <w:lang w:val="en-US" w:eastAsia="ja-JP"/>
        </w:rPr>
      </w:pPr>
    </w:p>
    <w:p w14:paraId="59FC086D" w14:textId="6272E704" w:rsidR="2A7F3896" w:rsidRPr="00C02B9E" w:rsidRDefault="2A7F3896" w:rsidP="2A7F3896">
      <w:pPr>
        <w:rPr>
          <w:rFonts w:ascii="游ゴシック" w:eastAsia="游ゴシック" w:hAnsi="游ゴシック" w:hint="eastAsia"/>
          <w:b/>
          <w:bCs/>
          <w:sz w:val="20"/>
          <w:szCs w:val="20"/>
          <w:lang w:val="en-US" w:eastAsia="ja-JP"/>
        </w:rPr>
      </w:pPr>
    </w:p>
    <w:p w14:paraId="72101726" w14:textId="4249E3D5" w:rsidR="008D4AA1" w:rsidRPr="00E82B24" w:rsidRDefault="00535D9B" w:rsidP="0035019D">
      <w:pPr>
        <w:rPr>
          <w:rFonts w:ascii="游ゴシック" w:eastAsia="游ゴシック" w:hAnsi="游ゴシック"/>
          <w:b/>
          <w:bCs/>
          <w:sz w:val="20"/>
          <w:szCs w:val="20"/>
          <w:lang w:val="en-US" w:eastAsia="ja-JP"/>
        </w:rPr>
      </w:pPr>
      <w:r w:rsidRPr="00E82B24">
        <w:rPr>
          <w:rFonts w:ascii="游ゴシック" w:eastAsia="游ゴシック" w:hAnsi="游ゴシック" w:hint="eastAsia"/>
          <w:b/>
          <w:bCs/>
          <w:sz w:val="20"/>
          <w:szCs w:val="20"/>
          <w:lang w:val="en-US" w:eastAsia="ja-JP"/>
        </w:rPr>
        <w:lastRenderedPageBreak/>
        <w:t>＜「</w:t>
      </w:r>
      <w:r w:rsidR="00202DA5" w:rsidRPr="00E82B24">
        <w:rPr>
          <w:rFonts w:ascii="游ゴシック" w:eastAsia="游ゴシック" w:hAnsi="游ゴシック" w:hint="eastAsia"/>
          <w:b/>
          <w:bCs/>
          <w:sz w:val="20"/>
          <w:szCs w:val="20"/>
          <w:lang w:val="en-US" w:eastAsia="ja-JP"/>
        </w:rPr>
        <w:t>ゼンハイザー プロフェッショナルワイヤレス・イノベーション 2026</w:t>
      </w:r>
      <w:r w:rsidRPr="00E82B24">
        <w:rPr>
          <w:rFonts w:ascii="游ゴシック" w:eastAsia="游ゴシック" w:hAnsi="游ゴシック" w:hint="eastAsia"/>
          <w:b/>
          <w:bCs/>
          <w:sz w:val="20"/>
          <w:szCs w:val="20"/>
          <w:lang w:val="en-US" w:eastAsia="ja-JP"/>
        </w:rPr>
        <w:t>」</w:t>
      </w:r>
      <w:r w:rsidR="00484276" w:rsidRPr="00E82B24">
        <w:rPr>
          <w:rFonts w:ascii="游ゴシック" w:eastAsia="游ゴシック" w:hAnsi="游ゴシック" w:hint="eastAsia"/>
          <w:b/>
          <w:bCs/>
          <w:sz w:val="20"/>
          <w:szCs w:val="20"/>
          <w:lang w:val="en-US" w:eastAsia="ja-JP"/>
        </w:rPr>
        <w:t>開催概要</w:t>
      </w:r>
      <w:r w:rsidRPr="00E82B24">
        <w:rPr>
          <w:rFonts w:ascii="游ゴシック" w:eastAsia="游ゴシック" w:hAnsi="游ゴシック" w:hint="eastAsia"/>
          <w:b/>
          <w:bCs/>
          <w:sz w:val="20"/>
          <w:szCs w:val="20"/>
          <w:lang w:val="en-US" w:eastAsia="ja-JP"/>
        </w:rPr>
        <w:t>＞</w:t>
      </w:r>
    </w:p>
    <w:p w14:paraId="547D0115" w14:textId="054E783B" w:rsidR="008D4AA1" w:rsidRDefault="007A6393" w:rsidP="007A6393">
      <w:pPr>
        <w:rPr>
          <w:rFonts w:ascii="游ゴシック" w:eastAsia="游ゴシック" w:hAnsi="游ゴシック"/>
          <w:b/>
          <w:bCs/>
          <w:sz w:val="20"/>
          <w:szCs w:val="24"/>
          <w:lang w:val="en-US" w:eastAsia="zh-CN"/>
        </w:rPr>
      </w:pPr>
      <w:r w:rsidRPr="00E82B24">
        <w:rPr>
          <w:rFonts w:ascii="游ゴシック" w:eastAsia="游ゴシック" w:hAnsi="游ゴシック" w:hint="eastAsia"/>
          <w:b/>
          <w:bCs/>
          <w:sz w:val="20"/>
          <w:szCs w:val="24"/>
          <w:lang w:val="en-US" w:eastAsia="zh-CN"/>
        </w:rPr>
        <w:t>■</w:t>
      </w:r>
      <w:r w:rsidR="008D4AA1">
        <w:rPr>
          <w:rFonts w:ascii="游ゴシック" w:eastAsia="游ゴシック" w:hAnsi="游ゴシック" w:hint="eastAsia"/>
          <w:b/>
          <w:bCs/>
          <w:sz w:val="20"/>
          <w:szCs w:val="24"/>
          <w:lang w:val="en-US" w:eastAsia="zh-CN"/>
        </w:rPr>
        <w:t>日時</w:t>
      </w:r>
      <w:r w:rsidR="006F0C5F">
        <w:rPr>
          <w:rFonts w:ascii="游ゴシック" w:eastAsia="游ゴシック" w:hAnsi="游ゴシック" w:hint="eastAsia"/>
          <w:b/>
          <w:bCs/>
          <w:sz w:val="20"/>
          <w:szCs w:val="24"/>
          <w:lang w:val="en-US" w:eastAsia="zh-CN"/>
        </w:rPr>
        <w:t>/</w:t>
      </w:r>
      <w:r w:rsidR="008D4AA1">
        <w:rPr>
          <w:rFonts w:ascii="游ゴシック" w:eastAsia="游ゴシック" w:hAnsi="游ゴシック" w:hint="eastAsia"/>
          <w:b/>
          <w:bCs/>
          <w:sz w:val="20"/>
          <w:szCs w:val="24"/>
          <w:lang w:val="en-US" w:eastAsia="zh-CN"/>
        </w:rPr>
        <w:t>会場</w:t>
      </w:r>
      <w:r w:rsidR="006F0C5F">
        <w:rPr>
          <w:rFonts w:ascii="游ゴシック" w:eastAsia="游ゴシック" w:hAnsi="游ゴシック" w:hint="eastAsia"/>
          <w:b/>
          <w:bCs/>
          <w:sz w:val="20"/>
          <w:szCs w:val="24"/>
          <w:lang w:val="en-US" w:eastAsia="zh-CN"/>
        </w:rPr>
        <w:t>/定員/</w:t>
      </w:r>
      <w:r w:rsidR="00EF4637">
        <w:rPr>
          <w:rFonts w:ascii="游ゴシック" w:eastAsia="游ゴシック" w:hAnsi="游ゴシック" w:hint="eastAsia"/>
          <w:b/>
          <w:bCs/>
          <w:sz w:val="20"/>
          <w:szCs w:val="24"/>
          <w:lang w:val="en-US" w:eastAsia="zh-CN"/>
        </w:rPr>
        <w:t>登壇者</w:t>
      </w:r>
      <w:r w:rsidR="008D4AA1">
        <w:rPr>
          <w:rFonts w:ascii="游ゴシック" w:eastAsia="游ゴシック" w:hAnsi="游ゴシック" w:hint="eastAsia"/>
          <w:b/>
          <w:bCs/>
          <w:sz w:val="20"/>
          <w:szCs w:val="24"/>
          <w:lang w:val="en-US" w:eastAsia="zh-CN"/>
        </w:rPr>
        <w:t>：</w:t>
      </w:r>
    </w:p>
    <w:p w14:paraId="0E6A5786" w14:textId="6A9115D9" w:rsidR="007A6393" w:rsidRPr="00E82B24" w:rsidRDefault="008D4AA1" w:rsidP="007A6393">
      <w:pPr>
        <w:rPr>
          <w:rFonts w:ascii="游ゴシック" w:eastAsia="游ゴシック" w:hAnsi="游ゴシック"/>
          <w:b/>
          <w:bCs/>
          <w:sz w:val="20"/>
          <w:szCs w:val="24"/>
          <w:lang w:val="en-US" w:eastAsia="ja-JP"/>
        </w:rPr>
      </w:pPr>
      <w:r>
        <w:rPr>
          <w:rFonts w:ascii="游ゴシック" w:eastAsia="游ゴシック" w:hAnsi="游ゴシック" w:hint="eastAsia"/>
          <w:b/>
          <w:bCs/>
          <w:sz w:val="20"/>
          <w:szCs w:val="24"/>
          <w:lang w:val="en-US" w:eastAsia="ja-JP"/>
        </w:rPr>
        <w:t>【</w:t>
      </w:r>
      <w:r w:rsidR="007A6393" w:rsidRPr="00E82B24">
        <w:rPr>
          <w:rFonts w:ascii="游ゴシック" w:eastAsia="游ゴシック" w:hAnsi="游ゴシック" w:hint="eastAsia"/>
          <w:b/>
          <w:bCs/>
          <w:sz w:val="20"/>
          <w:szCs w:val="24"/>
          <w:lang w:val="en-US" w:eastAsia="ja-JP"/>
        </w:rPr>
        <w:t>東京会場</w:t>
      </w:r>
      <w:r>
        <w:rPr>
          <w:rFonts w:ascii="游ゴシック" w:eastAsia="游ゴシック" w:hAnsi="游ゴシック" w:hint="eastAsia"/>
          <w:b/>
          <w:bCs/>
          <w:sz w:val="20"/>
          <w:szCs w:val="24"/>
          <w:lang w:val="en-US" w:eastAsia="ja-JP"/>
        </w:rPr>
        <w:t>】</w:t>
      </w:r>
    </w:p>
    <w:p w14:paraId="30BB7877" w14:textId="77777777" w:rsidR="00F96455" w:rsidRDefault="007A6393" w:rsidP="00F96455">
      <w:pPr>
        <w:pStyle w:val="af0"/>
        <w:numPr>
          <w:ilvl w:val="0"/>
          <w:numId w:val="32"/>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日時：</w:t>
      </w:r>
      <w:r w:rsidRPr="00C45E55">
        <w:rPr>
          <w:rFonts w:ascii="游ゴシック" w:eastAsia="游ゴシック" w:hAnsi="游ゴシック"/>
          <w:sz w:val="20"/>
          <w:szCs w:val="24"/>
          <w:lang w:val="en-US" w:eastAsia="ja-JP"/>
        </w:rPr>
        <w:t xml:space="preserve"> 2026</w:t>
      </w:r>
      <w:r w:rsidRPr="00C45E55">
        <w:rPr>
          <w:rFonts w:ascii="游ゴシック" w:eastAsia="游ゴシック" w:hAnsi="游ゴシック" w:hint="eastAsia"/>
          <w:sz w:val="20"/>
          <w:szCs w:val="24"/>
          <w:lang w:val="en-US" w:eastAsia="ja-JP"/>
        </w:rPr>
        <w:t>年</w:t>
      </w:r>
      <w:r w:rsidRPr="00C45E55">
        <w:rPr>
          <w:rFonts w:ascii="游ゴシック" w:eastAsia="游ゴシック" w:hAnsi="游ゴシック"/>
          <w:sz w:val="20"/>
          <w:szCs w:val="24"/>
          <w:lang w:val="en-US" w:eastAsia="ja-JP"/>
        </w:rPr>
        <w:t>5</w:t>
      </w:r>
      <w:r w:rsidRPr="00C45E55">
        <w:rPr>
          <w:rFonts w:ascii="游ゴシック" w:eastAsia="游ゴシック" w:hAnsi="游ゴシック" w:hint="eastAsia"/>
          <w:sz w:val="20"/>
          <w:szCs w:val="24"/>
          <w:lang w:val="en-US" w:eastAsia="ja-JP"/>
        </w:rPr>
        <w:t>月</w:t>
      </w:r>
      <w:r w:rsidRPr="00C45E55">
        <w:rPr>
          <w:rFonts w:ascii="游ゴシック" w:eastAsia="游ゴシック" w:hAnsi="游ゴシック"/>
          <w:sz w:val="20"/>
          <w:szCs w:val="24"/>
          <w:lang w:val="en-US" w:eastAsia="ja-JP"/>
        </w:rPr>
        <w:t>20</w:t>
      </w:r>
      <w:r w:rsidRPr="00C45E55">
        <w:rPr>
          <w:rFonts w:ascii="游ゴシック" w:eastAsia="游ゴシック" w:hAnsi="游ゴシック" w:hint="eastAsia"/>
          <w:sz w:val="20"/>
          <w:szCs w:val="24"/>
          <w:lang w:val="en-US" w:eastAsia="ja-JP"/>
        </w:rPr>
        <w:t>日（水）</w:t>
      </w:r>
    </w:p>
    <w:p w14:paraId="20AC6A0D" w14:textId="52BC02C9" w:rsidR="007A6393" w:rsidRPr="00C45E55" w:rsidRDefault="007A6393" w:rsidP="00C45E55">
      <w:pPr>
        <w:pStyle w:val="af0"/>
        <w:ind w:left="440"/>
        <w:rPr>
          <w:rFonts w:ascii="游ゴシック" w:eastAsia="游ゴシック" w:hAnsi="游ゴシック"/>
          <w:sz w:val="20"/>
          <w:szCs w:val="24"/>
          <w:lang w:val="en-US" w:eastAsia="ja-JP"/>
        </w:rPr>
      </w:pPr>
      <w:r w:rsidRPr="00C45E55">
        <w:rPr>
          <w:rFonts w:ascii="游ゴシック" w:eastAsia="游ゴシック" w:hAnsi="游ゴシック"/>
          <w:sz w:val="20"/>
          <w:szCs w:val="24"/>
          <w:lang w:val="en-US" w:eastAsia="ja-JP"/>
        </w:rPr>
        <w:t xml:space="preserve">13:30 </w:t>
      </w:r>
      <w:r w:rsidRPr="00C45E55">
        <w:rPr>
          <w:rFonts w:ascii="游ゴシック" w:eastAsia="游ゴシック" w:hAnsi="游ゴシック" w:hint="eastAsia"/>
          <w:sz w:val="20"/>
          <w:szCs w:val="24"/>
          <w:lang w:val="en-US" w:eastAsia="ja-JP"/>
        </w:rPr>
        <w:t>開場、</w:t>
      </w:r>
      <w:r w:rsidRPr="00C45E55">
        <w:rPr>
          <w:rFonts w:ascii="游ゴシック" w:eastAsia="游ゴシック" w:hAnsi="游ゴシック"/>
          <w:sz w:val="20"/>
          <w:szCs w:val="24"/>
          <w:lang w:val="en-US" w:eastAsia="ja-JP"/>
        </w:rPr>
        <w:t xml:space="preserve">14:00 </w:t>
      </w:r>
      <w:r w:rsidRPr="00C45E55">
        <w:rPr>
          <w:rFonts w:ascii="游ゴシック" w:eastAsia="游ゴシック" w:hAnsi="游ゴシック" w:hint="eastAsia"/>
          <w:sz w:val="20"/>
          <w:szCs w:val="24"/>
          <w:lang w:val="en-US" w:eastAsia="ja-JP"/>
        </w:rPr>
        <w:t>開始、</w:t>
      </w:r>
      <w:r w:rsidRPr="00C45E55">
        <w:rPr>
          <w:rFonts w:ascii="游ゴシック" w:eastAsia="游ゴシック" w:hAnsi="游ゴシック"/>
          <w:sz w:val="20"/>
          <w:szCs w:val="24"/>
          <w:lang w:val="en-US" w:eastAsia="ja-JP"/>
        </w:rPr>
        <w:t xml:space="preserve">17:10 </w:t>
      </w:r>
      <w:r w:rsidRPr="00C45E55">
        <w:rPr>
          <w:rFonts w:ascii="游ゴシック" w:eastAsia="游ゴシック" w:hAnsi="游ゴシック" w:hint="eastAsia"/>
          <w:sz w:val="20"/>
          <w:szCs w:val="24"/>
          <w:lang w:val="en-US" w:eastAsia="ja-JP"/>
        </w:rPr>
        <w:t>ネットワーキング、</w:t>
      </w:r>
      <w:r w:rsidRPr="00C45E55">
        <w:rPr>
          <w:rFonts w:ascii="游ゴシック" w:eastAsia="游ゴシック" w:hAnsi="游ゴシック"/>
          <w:sz w:val="20"/>
          <w:szCs w:val="24"/>
          <w:lang w:val="en-US" w:eastAsia="ja-JP"/>
        </w:rPr>
        <w:t xml:space="preserve">18:40 </w:t>
      </w:r>
      <w:r w:rsidRPr="00C45E55">
        <w:rPr>
          <w:rFonts w:ascii="游ゴシック" w:eastAsia="游ゴシック" w:hAnsi="游ゴシック" w:hint="eastAsia"/>
          <w:sz w:val="20"/>
          <w:szCs w:val="24"/>
          <w:lang w:val="en-US" w:eastAsia="ja-JP"/>
        </w:rPr>
        <w:t>終了</w:t>
      </w:r>
    </w:p>
    <w:p w14:paraId="1BC0E94C" w14:textId="1ED08FA5" w:rsidR="00F96455" w:rsidRDefault="007A6393" w:rsidP="00F96455">
      <w:pPr>
        <w:pStyle w:val="af0"/>
        <w:numPr>
          <w:ilvl w:val="0"/>
          <w:numId w:val="32"/>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場所：浅草橋ヒューリックホール</w:t>
      </w:r>
    </w:p>
    <w:p w14:paraId="2688FD39" w14:textId="00656C96" w:rsidR="007A6393" w:rsidRPr="00C45E55" w:rsidRDefault="00F96455" w:rsidP="00C45E55">
      <w:pPr>
        <w:pStyle w:val="af0"/>
        <w:ind w:left="440"/>
        <w:rPr>
          <w:rFonts w:ascii="游ゴシック" w:eastAsia="游ゴシック" w:hAnsi="游ゴシック"/>
          <w:sz w:val="20"/>
          <w:szCs w:val="24"/>
          <w:lang w:val="en-US" w:eastAsia="ja-JP"/>
        </w:rPr>
      </w:pPr>
      <w:r>
        <w:rPr>
          <w:rFonts w:ascii="游ゴシック" w:eastAsia="游ゴシック" w:hAnsi="游ゴシック" w:hint="eastAsia"/>
          <w:sz w:val="20"/>
          <w:szCs w:val="24"/>
          <w:lang w:val="en-US" w:eastAsia="ja-JP"/>
        </w:rPr>
        <w:t>（</w:t>
      </w:r>
      <w:r w:rsidR="007A6393" w:rsidRPr="00C45E55">
        <w:rPr>
          <w:rFonts w:ascii="游ゴシック" w:eastAsia="游ゴシック" w:hAnsi="游ゴシック" w:hint="eastAsia"/>
          <w:sz w:val="20"/>
          <w:szCs w:val="24"/>
          <w:lang w:val="en-US" w:eastAsia="ja-JP"/>
        </w:rPr>
        <w:t>東京都台東区浅草橋</w:t>
      </w:r>
      <w:r w:rsidR="007A6393" w:rsidRPr="00C45E55">
        <w:rPr>
          <w:rFonts w:ascii="游ゴシック" w:eastAsia="游ゴシック" w:hAnsi="游ゴシック"/>
          <w:sz w:val="20"/>
          <w:szCs w:val="24"/>
          <w:lang w:val="en-US" w:eastAsia="ja-JP"/>
        </w:rPr>
        <w:t>1-22-16</w:t>
      </w:r>
      <w:r w:rsidR="007A6393" w:rsidRPr="00C45E55">
        <w:rPr>
          <w:rFonts w:ascii="游ゴシック" w:eastAsia="游ゴシック" w:hAnsi="游ゴシック" w:hint="eastAsia"/>
          <w:sz w:val="20"/>
          <w:szCs w:val="24"/>
          <w:lang w:val="en-US" w:eastAsia="ja-JP"/>
        </w:rPr>
        <w:t>ヒューリック浅草橋ビル</w:t>
      </w:r>
      <w:r w:rsidR="007A6393" w:rsidRPr="00C45E55">
        <w:rPr>
          <w:rFonts w:ascii="游ゴシック" w:eastAsia="游ゴシック" w:hAnsi="游ゴシック"/>
          <w:sz w:val="20"/>
          <w:szCs w:val="24"/>
          <w:lang w:val="en-US" w:eastAsia="ja-JP"/>
        </w:rPr>
        <w:t xml:space="preserve"> 2</w:t>
      </w:r>
      <w:r w:rsidR="007A6393" w:rsidRPr="00C45E55">
        <w:rPr>
          <w:rFonts w:ascii="游ゴシック" w:eastAsia="游ゴシック" w:hAnsi="游ゴシック" w:hint="eastAsia"/>
          <w:sz w:val="20"/>
          <w:szCs w:val="24"/>
          <w:lang w:val="en-US" w:eastAsia="ja-JP"/>
        </w:rPr>
        <w:t>階</w:t>
      </w:r>
      <w:r>
        <w:rPr>
          <w:rFonts w:ascii="游ゴシック" w:eastAsia="游ゴシック" w:hAnsi="游ゴシック" w:hint="eastAsia"/>
          <w:sz w:val="20"/>
          <w:szCs w:val="24"/>
          <w:lang w:val="en-US" w:eastAsia="ja-JP"/>
        </w:rPr>
        <w:t>）</w:t>
      </w:r>
    </w:p>
    <w:p w14:paraId="70673E09" w14:textId="46C60BA8" w:rsidR="007A6393" w:rsidRPr="00C45E55" w:rsidRDefault="007A6393" w:rsidP="00C45E55">
      <w:pPr>
        <w:pStyle w:val="af0"/>
        <w:numPr>
          <w:ilvl w:val="0"/>
          <w:numId w:val="32"/>
        </w:numPr>
        <w:rPr>
          <w:rFonts w:ascii="游ゴシック" w:eastAsia="游ゴシック" w:hAnsi="游ゴシック"/>
          <w:sz w:val="20"/>
          <w:szCs w:val="24"/>
          <w:lang w:val="en-US" w:eastAsia="zh-CN"/>
        </w:rPr>
      </w:pPr>
      <w:r w:rsidRPr="00C45E55">
        <w:rPr>
          <w:rFonts w:ascii="游ゴシック" w:eastAsia="游ゴシック" w:hAnsi="游ゴシック" w:hint="eastAsia"/>
          <w:sz w:val="20"/>
          <w:szCs w:val="24"/>
          <w:lang w:val="en-US" w:eastAsia="zh-CN"/>
        </w:rPr>
        <w:t>定員：</w:t>
      </w:r>
      <w:r w:rsidRPr="00C45E55">
        <w:rPr>
          <w:rFonts w:ascii="游ゴシック" w:eastAsia="游ゴシック" w:hAnsi="游ゴシック"/>
          <w:sz w:val="20"/>
          <w:szCs w:val="24"/>
          <w:lang w:val="en-US" w:eastAsia="zh-CN"/>
        </w:rPr>
        <w:t xml:space="preserve"> 120</w:t>
      </w:r>
      <w:r w:rsidRPr="00C45E55">
        <w:rPr>
          <w:rFonts w:ascii="游ゴシック" w:eastAsia="游ゴシック" w:hAnsi="游ゴシック" w:hint="eastAsia"/>
          <w:sz w:val="20"/>
          <w:szCs w:val="24"/>
          <w:lang w:val="en-US" w:eastAsia="zh-CN"/>
        </w:rPr>
        <w:t>名様</w:t>
      </w:r>
    </w:p>
    <w:p w14:paraId="65AE0F20" w14:textId="77777777" w:rsidR="00323EEB" w:rsidRPr="00C45E55" w:rsidRDefault="00323EEB" w:rsidP="00C45E55">
      <w:pPr>
        <w:pStyle w:val="af0"/>
        <w:numPr>
          <w:ilvl w:val="0"/>
          <w:numId w:val="32"/>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登壇者：</w:t>
      </w:r>
    </w:p>
    <w:p w14:paraId="7639E13B" w14:textId="15B75496" w:rsidR="002C321D" w:rsidRDefault="002C321D" w:rsidP="00323EEB">
      <w:pPr>
        <w:rPr>
          <w:rFonts w:ascii="游ゴシック" w:eastAsia="游ゴシック" w:hAnsi="游ゴシック"/>
          <w:sz w:val="20"/>
          <w:szCs w:val="24"/>
          <w:lang w:val="en-US" w:eastAsia="ja-JP"/>
        </w:rPr>
      </w:pPr>
      <w:r w:rsidRPr="002C321D">
        <w:rPr>
          <w:rFonts w:ascii="游ゴシック" w:eastAsia="游ゴシック" w:hAnsi="游ゴシック" w:hint="eastAsia"/>
          <w:sz w:val="20"/>
          <w:szCs w:val="24"/>
          <w:lang w:val="en-US" w:eastAsia="ja-JP"/>
        </w:rPr>
        <w:t xml:space="preserve">・合同会社 </w:t>
      </w:r>
      <w:proofErr w:type="spellStart"/>
      <w:r w:rsidRPr="002C321D">
        <w:rPr>
          <w:rFonts w:ascii="游ゴシック" w:eastAsia="游ゴシック" w:hAnsi="游ゴシック" w:hint="eastAsia"/>
          <w:sz w:val="20"/>
          <w:szCs w:val="24"/>
          <w:lang w:val="en-US" w:eastAsia="ja-JP"/>
        </w:rPr>
        <w:t>dcq</w:t>
      </w:r>
      <w:proofErr w:type="spellEnd"/>
      <w:r w:rsidRPr="002C321D">
        <w:rPr>
          <w:rFonts w:ascii="游ゴシック" w:eastAsia="游ゴシック" w:hAnsi="游ゴシック" w:hint="eastAsia"/>
          <w:sz w:val="20"/>
          <w:szCs w:val="24"/>
          <w:lang w:val="en-US" w:eastAsia="ja-JP"/>
        </w:rPr>
        <w:t>.代表　西脇 史朗 氏</w:t>
      </w:r>
    </w:p>
    <w:p w14:paraId="7FAC2B87" w14:textId="41683573" w:rsidR="002C321D" w:rsidRPr="00E82B24" w:rsidRDefault="002C321D" w:rsidP="00323EEB">
      <w:pPr>
        <w:rPr>
          <w:rFonts w:ascii="游ゴシック" w:eastAsia="游ゴシック" w:hAnsi="游ゴシック"/>
          <w:sz w:val="20"/>
          <w:szCs w:val="24"/>
          <w:lang w:val="en-US" w:eastAsia="ja-JP"/>
        </w:rPr>
      </w:pPr>
      <w:r w:rsidRPr="002C321D">
        <w:rPr>
          <w:rFonts w:ascii="游ゴシック" w:eastAsia="游ゴシック" w:hAnsi="游ゴシック" w:hint="eastAsia"/>
          <w:sz w:val="20"/>
          <w:szCs w:val="24"/>
          <w:lang w:val="en-US" w:eastAsia="ja-JP"/>
        </w:rPr>
        <w:t>・一般社団法人 特定ラジオマイク運用調整機構（特ラ機構）　甲田 乃次 氏</w:t>
      </w:r>
    </w:p>
    <w:p w14:paraId="0DBE9F5A" w14:textId="711122C7" w:rsidR="007A6393" w:rsidRPr="00E82B24" w:rsidRDefault="00323EEB" w:rsidP="007A6393">
      <w:pPr>
        <w:rPr>
          <w:rFonts w:ascii="游ゴシック" w:eastAsia="游ゴシック" w:hAnsi="游ゴシック"/>
          <w:sz w:val="20"/>
          <w:szCs w:val="24"/>
          <w:lang w:val="en-US" w:eastAsia="ja-JP"/>
        </w:rPr>
      </w:pPr>
      <w:r w:rsidRPr="00E82B24">
        <w:rPr>
          <w:rFonts w:ascii="游ゴシック" w:eastAsia="游ゴシック" w:hAnsi="游ゴシック" w:hint="eastAsia"/>
          <w:sz w:val="20"/>
          <w:szCs w:val="24"/>
          <w:lang w:val="en-US" w:eastAsia="ja-JP"/>
        </w:rPr>
        <w:t>・株式会社 WOWOW　技術センター　設備プロダクトユニット　栗原 里実 氏</w:t>
      </w:r>
    </w:p>
    <w:p w14:paraId="10992981" w14:textId="77777777" w:rsidR="006F0C5F" w:rsidRDefault="006F0C5F" w:rsidP="007A6393">
      <w:pPr>
        <w:rPr>
          <w:rFonts w:ascii="游ゴシック" w:eastAsia="游ゴシック" w:hAnsi="游ゴシック"/>
          <w:b/>
          <w:bCs/>
          <w:sz w:val="20"/>
          <w:szCs w:val="24"/>
          <w:lang w:val="en-US" w:eastAsia="ja-JP"/>
        </w:rPr>
      </w:pPr>
    </w:p>
    <w:p w14:paraId="1E963681" w14:textId="39701DBC" w:rsidR="007A6393" w:rsidRPr="00E82B24" w:rsidRDefault="008D4AA1" w:rsidP="007A6393">
      <w:pPr>
        <w:rPr>
          <w:rFonts w:ascii="游ゴシック" w:eastAsia="游ゴシック" w:hAnsi="游ゴシック"/>
          <w:b/>
          <w:bCs/>
          <w:sz w:val="20"/>
          <w:szCs w:val="24"/>
          <w:lang w:val="en-US" w:eastAsia="zh-CN"/>
        </w:rPr>
      </w:pPr>
      <w:r>
        <w:rPr>
          <w:rFonts w:ascii="游ゴシック" w:eastAsia="游ゴシック" w:hAnsi="游ゴシック" w:hint="eastAsia"/>
          <w:b/>
          <w:bCs/>
          <w:sz w:val="20"/>
          <w:szCs w:val="24"/>
          <w:lang w:val="en-US" w:eastAsia="ja-JP"/>
        </w:rPr>
        <w:t>【</w:t>
      </w:r>
      <w:r w:rsidR="007A6393" w:rsidRPr="00E82B24">
        <w:rPr>
          <w:rFonts w:ascii="游ゴシック" w:eastAsia="游ゴシック" w:hAnsi="游ゴシック" w:hint="eastAsia"/>
          <w:b/>
          <w:bCs/>
          <w:sz w:val="20"/>
          <w:szCs w:val="24"/>
          <w:lang w:val="en-US" w:eastAsia="zh-CN"/>
        </w:rPr>
        <w:t>大阪会場</w:t>
      </w:r>
      <w:r>
        <w:rPr>
          <w:rFonts w:ascii="游ゴシック" w:eastAsia="游ゴシック" w:hAnsi="游ゴシック" w:hint="eastAsia"/>
          <w:b/>
          <w:bCs/>
          <w:sz w:val="20"/>
          <w:szCs w:val="24"/>
          <w:lang w:val="en-US" w:eastAsia="ja-JP"/>
        </w:rPr>
        <w:t>】</w:t>
      </w:r>
    </w:p>
    <w:p w14:paraId="63CE798B" w14:textId="77777777" w:rsidR="00F96455" w:rsidRDefault="007A6393" w:rsidP="00F96455">
      <w:pPr>
        <w:pStyle w:val="af0"/>
        <w:numPr>
          <w:ilvl w:val="0"/>
          <w:numId w:val="33"/>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日時：</w:t>
      </w:r>
      <w:r w:rsidRPr="00C45E55">
        <w:rPr>
          <w:rFonts w:ascii="游ゴシック" w:eastAsia="游ゴシック" w:hAnsi="游ゴシック"/>
          <w:sz w:val="20"/>
          <w:szCs w:val="24"/>
          <w:lang w:val="en-US" w:eastAsia="ja-JP"/>
        </w:rPr>
        <w:t xml:space="preserve"> 2026</w:t>
      </w:r>
      <w:r w:rsidRPr="00C45E55">
        <w:rPr>
          <w:rFonts w:ascii="游ゴシック" w:eastAsia="游ゴシック" w:hAnsi="游ゴシック" w:hint="eastAsia"/>
          <w:sz w:val="20"/>
          <w:szCs w:val="24"/>
          <w:lang w:val="en-US" w:eastAsia="ja-JP"/>
        </w:rPr>
        <w:t>年</w:t>
      </w:r>
      <w:r w:rsidRPr="00C45E55">
        <w:rPr>
          <w:rFonts w:ascii="游ゴシック" w:eastAsia="游ゴシック" w:hAnsi="游ゴシック"/>
          <w:sz w:val="20"/>
          <w:szCs w:val="24"/>
          <w:lang w:val="en-US" w:eastAsia="ja-JP"/>
        </w:rPr>
        <w:t>5</w:t>
      </w:r>
      <w:r w:rsidRPr="00C45E55">
        <w:rPr>
          <w:rFonts w:ascii="游ゴシック" w:eastAsia="游ゴシック" w:hAnsi="游ゴシック" w:hint="eastAsia"/>
          <w:sz w:val="20"/>
          <w:szCs w:val="24"/>
          <w:lang w:val="en-US" w:eastAsia="ja-JP"/>
        </w:rPr>
        <w:t>月</w:t>
      </w:r>
      <w:r w:rsidRPr="00C45E55">
        <w:rPr>
          <w:rFonts w:ascii="游ゴシック" w:eastAsia="游ゴシック" w:hAnsi="游ゴシック"/>
          <w:sz w:val="20"/>
          <w:szCs w:val="24"/>
          <w:lang w:val="en-US" w:eastAsia="ja-JP"/>
        </w:rPr>
        <w:t>27</w:t>
      </w:r>
      <w:r w:rsidRPr="00C45E55">
        <w:rPr>
          <w:rFonts w:ascii="游ゴシック" w:eastAsia="游ゴシック" w:hAnsi="游ゴシック" w:hint="eastAsia"/>
          <w:sz w:val="20"/>
          <w:szCs w:val="24"/>
          <w:lang w:val="en-US" w:eastAsia="ja-JP"/>
        </w:rPr>
        <w:t>日（水）</w:t>
      </w:r>
    </w:p>
    <w:p w14:paraId="03B5C630" w14:textId="1D318F70" w:rsidR="007A6393" w:rsidRPr="00C45E55" w:rsidRDefault="002C321D" w:rsidP="00C45E55">
      <w:pPr>
        <w:pStyle w:val="af0"/>
        <w:ind w:left="440"/>
        <w:rPr>
          <w:rFonts w:ascii="游ゴシック" w:eastAsia="游ゴシック" w:hAnsi="游ゴシック"/>
          <w:sz w:val="20"/>
          <w:szCs w:val="24"/>
          <w:lang w:val="en-US" w:eastAsia="ja-JP"/>
        </w:rPr>
      </w:pPr>
      <w:r w:rsidRPr="00C45E55">
        <w:rPr>
          <w:rFonts w:ascii="游ゴシック" w:eastAsia="游ゴシック" w:hAnsi="游ゴシック"/>
          <w:sz w:val="20"/>
          <w:szCs w:val="24"/>
          <w:lang w:val="en-US" w:eastAsia="ja-JP"/>
        </w:rPr>
        <w:t xml:space="preserve">14:30 </w:t>
      </w:r>
      <w:r w:rsidRPr="00C45E55">
        <w:rPr>
          <w:rFonts w:ascii="游ゴシック" w:eastAsia="游ゴシック" w:hAnsi="游ゴシック" w:hint="eastAsia"/>
          <w:sz w:val="20"/>
          <w:szCs w:val="24"/>
          <w:lang w:val="en-US" w:eastAsia="ja-JP"/>
        </w:rPr>
        <w:t>開場、</w:t>
      </w:r>
      <w:r w:rsidRPr="00C45E55">
        <w:rPr>
          <w:rFonts w:ascii="游ゴシック" w:eastAsia="游ゴシック" w:hAnsi="游ゴシック"/>
          <w:sz w:val="20"/>
          <w:szCs w:val="24"/>
          <w:lang w:val="en-US" w:eastAsia="ja-JP"/>
        </w:rPr>
        <w:t xml:space="preserve">15:00 </w:t>
      </w:r>
      <w:r w:rsidRPr="00C45E55">
        <w:rPr>
          <w:rFonts w:ascii="游ゴシック" w:eastAsia="游ゴシック" w:hAnsi="游ゴシック" w:hint="eastAsia"/>
          <w:sz w:val="20"/>
          <w:szCs w:val="24"/>
          <w:lang w:val="en-US" w:eastAsia="ja-JP"/>
        </w:rPr>
        <w:t>開始、</w:t>
      </w:r>
      <w:r w:rsidRPr="00C45E55">
        <w:rPr>
          <w:rFonts w:ascii="游ゴシック" w:eastAsia="游ゴシック" w:hAnsi="游ゴシック"/>
          <w:sz w:val="20"/>
          <w:szCs w:val="24"/>
          <w:lang w:val="en-US" w:eastAsia="ja-JP"/>
        </w:rPr>
        <w:t xml:space="preserve">17:00 </w:t>
      </w:r>
      <w:r w:rsidRPr="00C45E55">
        <w:rPr>
          <w:rFonts w:ascii="游ゴシック" w:eastAsia="游ゴシック" w:hAnsi="游ゴシック" w:hint="eastAsia"/>
          <w:sz w:val="20"/>
          <w:szCs w:val="24"/>
          <w:lang w:val="en-US" w:eastAsia="ja-JP"/>
        </w:rPr>
        <w:t>ネットワーキング、</w:t>
      </w:r>
      <w:r w:rsidRPr="00C45E55">
        <w:rPr>
          <w:rFonts w:ascii="游ゴシック" w:eastAsia="游ゴシック" w:hAnsi="游ゴシック"/>
          <w:sz w:val="20"/>
          <w:szCs w:val="24"/>
          <w:lang w:val="en-US" w:eastAsia="ja-JP"/>
        </w:rPr>
        <w:t xml:space="preserve">18:00 </w:t>
      </w:r>
      <w:r w:rsidRPr="00C45E55">
        <w:rPr>
          <w:rFonts w:ascii="游ゴシック" w:eastAsia="游ゴシック" w:hAnsi="游ゴシック" w:hint="eastAsia"/>
          <w:sz w:val="20"/>
          <w:szCs w:val="24"/>
          <w:lang w:val="en-US" w:eastAsia="ja-JP"/>
        </w:rPr>
        <w:t>終了</w:t>
      </w:r>
    </w:p>
    <w:p w14:paraId="6F80D250" w14:textId="5732ECE5" w:rsidR="007A6393" w:rsidRPr="00C45E55" w:rsidRDefault="007A6393" w:rsidP="00C45E55">
      <w:pPr>
        <w:pStyle w:val="af0"/>
        <w:numPr>
          <w:ilvl w:val="0"/>
          <w:numId w:val="33"/>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場所：</w:t>
      </w:r>
      <w:r w:rsidR="00F96455">
        <w:rPr>
          <w:rFonts w:ascii="游ゴシック" w:eastAsia="游ゴシック" w:hAnsi="游ゴシック" w:hint="eastAsia"/>
          <w:sz w:val="20"/>
          <w:szCs w:val="24"/>
          <w:lang w:val="en-US" w:eastAsia="ja-JP"/>
        </w:rPr>
        <w:t>YES THEATER</w:t>
      </w:r>
    </w:p>
    <w:p w14:paraId="3C112DB7" w14:textId="2039DF07" w:rsidR="007A6393" w:rsidRPr="00C45E55" w:rsidRDefault="00F96455" w:rsidP="00C45E55">
      <w:pPr>
        <w:pStyle w:val="af0"/>
        <w:ind w:left="440"/>
        <w:rPr>
          <w:rFonts w:ascii="游ゴシック" w:eastAsia="游ゴシック" w:hAnsi="游ゴシック"/>
          <w:sz w:val="20"/>
          <w:szCs w:val="24"/>
          <w:lang w:val="en-US" w:eastAsia="ja-JP"/>
        </w:rPr>
      </w:pPr>
      <w:r>
        <w:rPr>
          <w:rFonts w:ascii="游ゴシック" w:eastAsia="游ゴシック" w:hAnsi="游ゴシック" w:hint="eastAsia"/>
          <w:sz w:val="20"/>
          <w:szCs w:val="24"/>
          <w:lang w:val="en-US" w:eastAsia="ja-JP"/>
        </w:rPr>
        <w:t>（</w:t>
      </w:r>
      <w:r w:rsidR="007A6393" w:rsidRPr="00C45E55">
        <w:rPr>
          <w:rFonts w:ascii="游ゴシック" w:eastAsia="游ゴシック" w:hAnsi="游ゴシック" w:hint="eastAsia"/>
          <w:sz w:val="20"/>
          <w:szCs w:val="24"/>
          <w:lang w:val="en-US" w:eastAsia="ja-JP"/>
        </w:rPr>
        <w:t>大阪府大阪市中央区難波千日前</w:t>
      </w:r>
      <w:r w:rsidR="007A6393" w:rsidRPr="00C45E55">
        <w:rPr>
          <w:rFonts w:ascii="游ゴシック" w:eastAsia="游ゴシック" w:hAnsi="游ゴシック"/>
          <w:sz w:val="20"/>
          <w:szCs w:val="24"/>
          <w:lang w:val="en-US" w:eastAsia="ja-JP"/>
        </w:rPr>
        <w:t xml:space="preserve">11-6 </w:t>
      </w:r>
      <w:r w:rsidR="007A6393" w:rsidRPr="00C45E55">
        <w:rPr>
          <w:rFonts w:ascii="游ゴシック" w:eastAsia="游ゴシック" w:hAnsi="游ゴシック" w:hint="eastAsia"/>
          <w:sz w:val="20"/>
          <w:szCs w:val="24"/>
          <w:lang w:val="en-US" w:eastAsia="ja-JP"/>
        </w:rPr>
        <w:t>なんばグランド花月ビル</w:t>
      </w:r>
      <w:r>
        <w:rPr>
          <w:rFonts w:ascii="游ゴシック" w:eastAsia="游ゴシック" w:hAnsi="游ゴシック" w:hint="eastAsia"/>
          <w:sz w:val="20"/>
          <w:szCs w:val="24"/>
          <w:lang w:val="en-US" w:eastAsia="ja-JP"/>
        </w:rPr>
        <w:t>）</w:t>
      </w:r>
    </w:p>
    <w:p w14:paraId="7A13999F" w14:textId="06D73A62" w:rsidR="007A6393" w:rsidRPr="00C45E55" w:rsidRDefault="007A6393" w:rsidP="00C45E55">
      <w:pPr>
        <w:pStyle w:val="af0"/>
        <w:numPr>
          <w:ilvl w:val="0"/>
          <w:numId w:val="33"/>
        </w:numPr>
        <w:rPr>
          <w:rFonts w:ascii="游ゴシック" w:eastAsia="游ゴシック" w:hAnsi="游ゴシック"/>
          <w:sz w:val="20"/>
          <w:szCs w:val="24"/>
          <w:lang w:val="en-US" w:eastAsia="zh-CN"/>
        </w:rPr>
      </w:pPr>
      <w:r w:rsidRPr="00C45E55">
        <w:rPr>
          <w:rFonts w:ascii="游ゴシック" w:eastAsia="游ゴシック" w:hAnsi="游ゴシック" w:hint="eastAsia"/>
          <w:sz w:val="20"/>
          <w:szCs w:val="24"/>
          <w:lang w:val="en-US" w:eastAsia="zh-CN"/>
        </w:rPr>
        <w:t>定員：</w:t>
      </w:r>
      <w:r w:rsidRPr="00C45E55">
        <w:rPr>
          <w:rFonts w:ascii="游ゴシック" w:eastAsia="游ゴシック" w:hAnsi="游ゴシック"/>
          <w:sz w:val="20"/>
          <w:szCs w:val="24"/>
          <w:lang w:val="en-US" w:eastAsia="zh-CN"/>
        </w:rPr>
        <w:t xml:space="preserve"> 120</w:t>
      </w:r>
      <w:r w:rsidRPr="00C45E55">
        <w:rPr>
          <w:rFonts w:ascii="游ゴシック" w:eastAsia="游ゴシック" w:hAnsi="游ゴシック" w:hint="eastAsia"/>
          <w:sz w:val="20"/>
          <w:szCs w:val="24"/>
          <w:lang w:val="en-US" w:eastAsia="zh-CN"/>
        </w:rPr>
        <w:t>名様</w:t>
      </w:r>
    </w:p>
    <w:p w14:paraId="05A63029" w14:textId="77777777" w:rsidR="00323EEB" w:rsidRPr="00C45E55" w:rsidRDefault="00323EEB" w:rsidP="00C45E55">
      <w:pPr>
        <w:pStyle w:val="af0"/>
        <w:numPr>
          <w:ilvl w:val="0"/>
          <w:numId w:val="33"/>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登壇者：</w:t>
      </w:r>
    </w:p>
    <w:p w14:paraId="4BDEF73D" w14:textId="62FE18B5" w:rsidR="002C321D" w:rsidRPr="00C45E55" w:rsidRDefault="002C321D" w:rsidP="00C45E55">
      <w:pPr>
        <w:pStyle w:val="af0"/>
        <w:numPr>
          <w:ilvl w:val="1"/>
          <w:numId w:val="33"/>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一般社団法人</w:t>
      </w:r>
      <w:r w:rsidRPr="00C45E55">
        <w:rPr>
          <w:rFonts w:ascii="游ゴシック" w:eastAsia="游ゴシック" w:hAnsi="游ゴシック"/>
          <w:sz w:val="20"/>
          <w:szCs w:val="24"/>
          <w:lang w:val="en-US" w:eastAsia="ja-JP"/>
        </w:rPr>
        <w:t xml:space="preserve"> </w:t>
      </w:r>
      <w:r w:rsidRPr="00C45E55">
        <w:rPr>
          <w:rFonts w:ascii="游ゴシック" w:eastAsia="游ゴシック" w:hAnsi="游ゴシック" w:hint="eastAsia"/>
          <w:sz w:val="20"/>
          <w:szCs w:val="24"/>
          <w:lang w:val="en-US" w:eastAsia="ja-JP"/>
        </w:rPr>
        <w:t>特定ラジオマイク運用調整機構（特ラ機構）　甲田</w:t>
      </w:r>
      <w:r w:rsidRPr="00C45E55">
        <w:rPr>
          <w:rFonts w:ascii="游ゴシック" w:eastAsia="游ゴシック" w:hAnsi="游ゴシック"/>
          <w:sz w:val="20"/>
          <w:szCs w:val="24"/>
          <w:lang w:val="en-US" w:eastAsia="ja-JP"/>
        </w:rPr>
        <w:t xml:space="preserve"> </w:t>
      </w:r>
      <w:r w:rsidRPr="00C45E55">
        <w:rPr>
          <w:rFonts w:ascii="游ゴシック" w:eastAsia="游ゴシック" w:hAnsi="游ゴシック" w:hint="eastAsia"/>
          <w:sz w:val="20"/>
          <w:szCs w:val="24"/>
          <w:lang w:val="en-US" w:eastAsia="ja-JP"/>
        </w:rPr>
        <w:t>乃次</w:t>
      </w:r>
      <w:r w:rsidRPr="00C45E55">
        <w:rPr>
          <w:rFonts w:ascii="游ゴシック" w:eastAsia="游ゴシック" w:hAnsi="游ゴシック"/>
          <w:sz w:val="20"/>
          <w:szCs w:val="24"/>
          <w:lang w:val="en-US" w:eastAsia="ja-JP"/>
        </w:rPr>
        <w:t xml:space="preserve"> </w:t>
      </w:r>
      <w:r w:rsidRPr="00C45E55">
        <w:rPr>
          <w:rFonts w:ascii="游ゴシック" w:eastAsia="游ゴシック" w:hAnsi="游ゴシック" w:hint="eastAsia"/>
          <w:sz w:val="20"/>
          <w:szCs w:val="24"/>
          <w:lang w:val="en-US" w:eastAsia="ja-JP"/>
        </w:rPr>
        <w:t>氏</w:t>
      </w:r>
    </w:p>
    <w:p w14:paraId="1D567E7E" w14:textId="49EE2BCC" w:rsidR="007A6393" w:rsidRPr="00C45E55" w:rsidRDefault="00323EEB" w:rsidP="00C45E55">
      <w:pPr>
        <w:pStyle w:val="af0"/>
        <w:numPr>
          <w:ilvl w:val="1"/>
          <w:numId w:val="33"/>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株式会社モウブ　音響部長　中田</w:t>
      </w:r>
      <w:r w:rsidRPr="00C45E55">
        <w:rPr>
          <w:rFonts w:ascii="游ゴシック" w:eastAsia="游ゴシック" w:hAnsi="游ゴシック"/>
          <w:sz w:val="20"/>
          <w:szCs w:val="24"/>
          <w:lang w:val="en-US" w:eastAsia="ja-JP"/>
        </w:rPr>
        <w:t xml:space="preserve"> </w:t>
      </w:r>
      <w:r w:rsidRPr="00C45E55">
        <w:rPr>
          <w:rFonts w:ascii="游ゴシック" w:eastAsia="游ゴシック" w:hAnsi="游ゴシック" w:hint="eastAsia"/>
          <w:sz w:val="20"/>
          <w:szCs w:val="24"/>
          <w:lang w:val="en-US" w:eastAsia="ja-JP"/>
        </w:rPr>
        <w:t>茂宏</w:t>
      </w:r>
      <w:r w:rsidRPr="00C45E55">
        <w:rPr>
          <w:rFonts w:ascii="游ゴシック" w:eastAsia="游ゴシック" w:hAnsi="游ゴシック"/>
          <w:sz w:val="20"/>
          <w:szCs w:val="24"/>
          <w:lang w:val="en-US" w:eastAsia="ja-JP"/>
        </w:rPr>
        <w:t xml:space="preserve"> </w:t>
      </w:r>
      <w:r w:rsidRPr="00C45E55">
        <w:rPr>
          <w:rFonts w:ascii="游ゴシック" w:eastAsia="游ゴシック" w:hAnsi="游ゴシック" w:hint="eastAsia"/>
          <w:sz w:val="20"/>
          <w:szCs w:val="24"/>
          <w:lang w:val="en-US" w:eastAsia="ja-JP"/>
        </w:rPr>
        <w:t>氏</w:t>
      </w:r>
    </w:p>
    <w:p w14:paraId="30250914" w14:textId="77777777" w:rsidR="006F0C5F" w:rsidRDefault="006F0C5F" w:rsidP="007A6393">
      <w:pPr>
        <w:rPr>
          <w:rFonts w:ascii="游ゴシック" w:eastAsia="游ゴシック" w:hAnsi="游ゴシック"/>
          <w:b/>
          <w:bCs/>
          <w:sz w:val="20"/>
          <w:szCs w:val="24"/>
          <w:lang w:val="en-US" w:eastAsia="ja-JP"/>
        </w:rPr>
      </w:pPr>
    </w:p>
    <w:p w14:paraId="57804261" w14:textId="51130F38" w:rsidR="007A6393" w:rsidRPr="00E82B24" w:rsidRDefault="008D4AA1" w:rsidP="007A6393">
      <w:pPr>
        <w:rPr>
          <w:rFonts w:ascii="游ゴシック" w:eastAsia="游ゴシック" w:hAnsi="游ゴシック"/>
          <w:b/>
          <w:bCs/>
          <w:sz w:val="20"/>
          <w:szCs w:val="24"/>
          <w:lang w:val="en-US" w:eastAsia="zh-CN"/>
        </w:rPr>
      </w:pPr>
      <w:r>
        <w:rPr>
          <w:rFonts w:ascii="游ゴシック" w:eastAsia="游ゴシック" w:hAnsi="游ゴシック" w:hint="eastAsia"/>
          <w:b/>
          <w:bCs/>
          <w:sz w:val="20"/>
          <w:szCs w:val="24"/>
          <w:lang w:val="en-US" w:eastAsia="ja-JP"/>
        </w:rPr>
        <w:t>【</w:t>
      </w:r>
      <w:r w:rsidR="007A6393" w:rsidRPr="00E82B24">
        <w:rPr>
          <w:rFonts w:ascii="游ゴシック" w:eastAsia="游ゴシック" w:hAnsi="游ゴシック" w:hint="eastAsia"/>
          <w:b/>
          <w:bCs/>
          <w:sz w:val="20"/>
          <w:szCs w:val="24"/>
          <w:lang w:val="en-US" w:eastAsia="zh-CN"/>
        </w:rPr>
        <w:t>四国会場</w:t>
      </w:r>
      <w:r>
        <w:rPr>
          <w:rFonts w:ascii="游ゴシック" w:eastAsia="游ゴシック" w:hAnsi="游ゴシック" w:hint="eastAsia"/>
          <w:b/>
          <w:bCs/>
          <w:sz w:val="20"/>
          <w:szCs w:val="24"/>
          <w:lang w:val="en-US" w:eastAsia="ja-JP"/>
        </w:rPr>
        <w:t>】</w:t>
      </w:r>
    </w:p>
    <w:p w14:paraId="4ADC1635" w14:textId="77777777" w:rsidR="00F96455" w:rsidRDefault="007A6393" w:rsidP="00F96455">
      <w:pPr>
        <w:pStyle w:val="af0"/>
        <w:numPr>
          <w:ilvl w:val="0"/>
          <w:numId w:val="34"/>
        </w:numPr>
        <w:rPr>
          <w:rFonts w:ascii="游ゴシック" w:eastAsia="游ゴシック" w:hAnsi="游ゴシック"/>
          <w:sz w:val="20"/>
          <w:szCs w:val="24"/>
          <w:lang w:val="en-US" w:eastAsia="zh-CN"/>
        </w:rPr>
      </w:pPr>
      <w:r w:rsidRPr="00C45E55">
        <w:rPr>
          <w:rFonts w:ascii="游ゴシック" w:eastAsia="游ゴシック" w:hAnsi="游ゴシック" w:hint="eastAsia"/>
          <w:sz w:val="20"/>
          <w:szCs w:val="24"/>
          <w:lang w:val="en-US" w:eastAsia="zh-CN"/>
        </w:rPr>
        <w:t>日時：</w:t>
      </w:r>
      <w:r w:rsidRPr="00C45E55">
        <w:rPr>
          <w:rFonts w:ascii="游ゴシック" w:eastAsia="游ゴシック" w:hAnsi="游ゴシック"/>
          <w:sz w:val="20"/>
          <w:szCs w:val="24"/>
          <w:lang w:val="en-US" w:eastAsia="zh-CN"/>
        </w:rPr>
        <w:t xml:space="preserve"> 2026</w:t>
      </w:r>
      <w:r w:rsidRPr="00C45E55">
        <w:rPr>
          <w:rFonts w:ascii="游ゴシック" w:eastAsia="游ゴシック" w:hAnsi="游ゴシック" w:hint="eastAsia"/>
          <w:sz w:val="20"/>
          <w:szCs w:val="24"/>
          <w:lang w:val="en-US" w:eastAsia="zh-CN"/>
        </w:rPr>
        <w:t>年</w:t>
      </w:r>
      <w:r w:rsidRPr="00C45E55">
        <w:rPr>
          <w:rFonts w:ascii="游ゴシック" w:eastAsia="游ゴシック" w:hAnsi="游ゴシック"/>
          <w:sz w:val="20"/>
          <w:szCs w:val="24"/>
          <w:lang w:val="en-US" w:eastAsia="zh-CN"/>
        </w:rPr>
        <w:t>6</w:t>
      </w:r>
      <w:r w:rsidRPr="00C45E55">
        <w:rPr>
          <w:rFonts w:ascii="游ゴシック" w:eastAsia="游ゴシック" w:hAnsi="游ゴシック" w:hint="eastAsia"/>
          <w:sz w:val="20"/>
          <w:szCs w:val="24"/>
          <w:lang w:val="en-US" w:eastAsia="zh-CN"/>
        </w:rPr>
        <w:t>月</w:t>
      </w:r>
      <w:r w:rsidRPr="00C45E55">
        <w:rPr>
          <w:rFonts w:ascii="游ゴシック" w:eastAsia="游ゴシック" w:hAnsi="游ゴシック"/>
          <w:sz w:val="20"/>
          <w:szCs w:val="24"/>
          <w:lang w:val="en-US" w:eastAsia="zh-CN"/>
        </w:rPr>
        <w:t>23</w:t>
      </w:r>
      <w:r w:rsidRPr="00C45E55">
        <w:rPr>
          <w:rFonts w:ascii="游ゴシック" w:eastAsia="游ゴシック" w:hAnsi="游ゴシック" w:hint="eastAsia"/>
          <w:sz w:val="20"/>
          <w:szCs w:val="24"/>
          <w:lang w:val="en-US" w:eastAsia="zh-CN"/>
        </w:rPr>
        <w:t>日（火）</w:t>
      </w:r>
    </w:p>
    <w:p w14:paraId="6E7F6F6F" w14:textId="13F7F81F" w:rsidR="007A6393" w:rsidRPr="00C45E55" w:rsidRDefault="007A6393" w:rsidP="00C45E55">
      <w:pPr>
        <w:pStyle w:val="af0"/>
        <w:ind w:left="440"/>
        <w:rPr>
          <w:rFonts w:ascii="游ゴシック" w:eastAsia="游ゴシック" w:hAnsi="游ゴシック"/>
          <w:sz w:val="20"/>
          <w:szCs w:val="24"/>
          <w:lang w:val="en-US" w:eastAsia="zh-CN"/>
        </w:rPr>
      </w:pPr>
      <w:r w:rsidRPr="00C45E55">
        <w:rPr>
          <w:rFonts w:ascii="游ゴシック" w:eastAsia="游ゴシック" w:hAnsi="游ゴシック" w:hint="eastAsia"/>
          <w:sz w:val="20"/>
          <w:szCs w:val="24"/>
          <w:lang w:val="en-US" w:eastAsia="zh-CN"/>
        </w:rPr>
        <w:t>開場</w:t>
      </w:r>
      <w:r w:rsidRPr="00C45E55">
        <w:rPr>
          <w:rFonts w:ascii="游ゴシック" w:eastAsia="游ゴシック" w:hAnsi="游ゴシック"/>
          <w:sz w:val="20"/>
          <w:szCs w:val="24"/>
          <w:lang w:val="en-US" w:eastAsia="zh-CN"/>
        </w:rPr>
        <w:t xml:space="preserve"> 1</w:t>
      </w:r>
      <w:r w:rsidR="002C321D" w:rsidRPr="00C45E55">
        <w:rPr>
          <w:rFonts w:ascii="游ゴシック" w:eastAsia="游ゴシック" w:hAnsi="游ゴシック"/>
          <w:sz w:val="20"/>
          <w:szCs w:val="24"/>
          <w:lang w:val="en-US" w:eastAsia="zh-CN"/>
        </w:rPr>
        <w:t>4</w:t>
      </w:r>
      <w:r w:rsidRPr="00C45E55">
        <w:rPr>
          <w:rFonts w:ascii="游ゴシック" w:eastAsia="游ゴシック" w:hAnsi="游ゴシック"/>
          <w:sz w:val="20"/>
          <w:szCs w:val="24"/>
          <w:lang w:val="en-US" w:eastAsia="zh-CN"/>
        </w:rPr>
        <w:t>:30</w:t>
      </w:r>
      <w:r w:rsidRPr="00C45E55">
        <w:rPr>
          <w:rFonts w:ascii="游ゴシック" w:eastAsia="游ゴシック" w:hAnsi="游ゴシック" w:hint="eastAsia"/>
          <w:sz w:val="20"/>
          <w:szCs w:val="24"/>
          <w:lang w:val="en-US" w:eastAsia="zh-CN"/>
        </w:rPr>
        <w:t>、開始</w:t>
      </w:r>
      <w:r w:rsidRPr="00C45E55">
        <w:rPr>
          <w:rFonts w:ascii="游ゴシック" w:eastAsia="游ゴシック" w:hAnsi="游ゴシック"/>
          <w:sz w:val="20"/>
          <w:szCs w:val="24"/>
          <w:lang w:val="en-US" w:eastAsia="zh-CN"/>
        </w:rPr>
        <w:t xml:space="preserve"> 1</w:t>
      </w:r>
      <w:r w:rsidR="002C321D" w:rsidRPr="00C45E55">
        <w:rPr>
          <w:rFonts w:ascii="游ゴシック" w:eastAsia="游ゴシック" w:hAnsi="游ゴシック"/>
          <w:sz w:val="20"/>
          <w:szCs w:val="24"/>
          <w:lang w:val="en-US" w:eastAsia="zh-CN"/>
        </w:rPr>
        <w:t>5</w:t>
      </w:r>
      <w:r w:rsidRPr="00C45E55">
        <w:rPr>
          <w:rFonts w:ascii="游ゴシック" w:eastAsia="游ゴシック" w:hAnsi="游ゴシック"/>
          <w:sz w:val="20"/>
          <w:szCs w:val="24"/>
          <w:lang w:val="en-US" w:eastAsia="zh-CN"/>
        </w:rPr>
        <w:t>:00</w:t>
      </w:r>
      <w:r w:rsidR="00F96455">
        <w:rPr>
          <w:rFonts w:ascii="游ゴシック" w:eastAsia="游ゴシック" w:hAnsi="游ゴシック" w:hint="eastAsia"/>
          <w:sz w:val="20"/>
          <w:szCs w:val="24"/>
          <w:lang w:val="en-US" w:eastAsia="ja-JP"/>
        </w:rPr>
        <w:t>、</w:t>
      </w:r>
      <w:r w:rsidRPr="00C45E55">
        <w:rPr>
          <w:rFonts w:ascii="游ゴシック" w:eastAsia="游ゴシック" w:hAnsi="游ゴシック" w:hint="eastAsia"/>
          <w:sz w:val="20"/>
          <w:szCs w:val="24"/>
          <w:lang w:val="en-US" w:eastAsia="zh-CN"/>
        </w:rPr>
        <w:t>終了</w:t>
      </w:r>
      <w:r w:rsidRPr="00C45E55">
        <w:rPr>
          <w:rFonts w:ascii="游ゴシック" w:eastAsia="游ゴシック" w:hAnsi="游ゴシック"/>
          <w:sz w:val="20"/>
          <w:szCs w:val="24"/>
          <w:lang w:val="en-US" w:eastAsia="zh-CN"/>
        </w:rPr>
        <w:t xml:space="preserve"> 17:00</w:t>
      </w:r>
    </w:p>
    <w:p w14:paraId="29E2DA41" w14:textId="3C6D67B4" w:rsidR="007A6393" w:rsidRPr="00C45E55" w:rsidRDefault="007A6393" w:rsidP="00C45E55">
      <w:pPr>
        <w:pStyle w:val="af0"/>
        <w:numPr>
          <w:ilvl w:val="0"/>
          <w:numId w:val="34"/>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場所：</w:t>
      </w:r>
      <w:r w:rsidR="00323EEB" w:rsidRPr="00C45E55">
        <w:rPr>
          <w:rFonts w:ascii="游ゴシック" w:eastAsia="游ゴシック" w:hAnsi="游ゴシック" w:hint="eastAsia"/>
          <w:sz w:val="20"/>
          <w:szCs w:val="24"/>
          <w:lang w:val="en-US" w:eastAsia="ja-JP"/>
        </w:rPr>
        <w:t>美馬市地域交流センター</w:t>
      </w:r>
      <w:r w:rsidR="00323EEB" w:rsidRPr="00C45E55">
        <w:rPr>
          <w:rFonts w:ascii="游ゴシック" w:eastAsia="游ゴシック" w:hAnsi="游ゴシック"/>
          <w:sz w:val="20"/>
          <w:szCs w:val="24"/>
          <w:lang w:val="en-US" w:eastAsia="ja-JP"/>
        </w:rPr>
        <w:t xml:space="preserve"> </w:t>
      </w:r>
      <w:r w:rsidR="00323EEB" w:rsidRPr="00C45E55">
        <w:rPr>
          <w:rFonts w:ascii="游ゴシック" w:eastAsia="游ゴシック" w:hAnsi="游ゴシック" w:hint="eastAsia"/>
          <w:sz w:val="20"/>
          <w:szCs w:val="24"/>
          <w:lang w:val="en-US" w:eastAsia="ja-JP"/>
        </w:rPr>
        <w:t xml:space="preserve">ミライズ　</w:t>
      </w:r>
      <w:r w:rsidRPr="00C45E55">
        <w:rPr>
          <w:rFonts w:ascii="游ゴシック" w:eastAsia="游ゴシック" w:hAnsi="游ゴシック" w:hint="eastAsia"/>
          <w:sz w:val="20"/>
          <w:szCs w:val="24"/>
          <w:lang w:val="en-US" w:eastAsia="ja-JP"/>
        </w:rPr>
        <w:t>活動のハコ</w:t>
      </w:r>
    </w:p>
    <w:p w14:paraId="7EDBBCDC" w14:textId="4B7252C8" w:rsidR="007A6393" w:rsidRPr="00C45E55" w:rsidRDefault="00F96455" w:rsidP="00C45E55">
      <w:pPr>
        <w:pStyle w:val="af0"/>
        <w:ind w:left="440"/>
        <w:rPr>
          <w:rFonts w:ascii="游ゴシック" w:eastAsia="游ゴシック" w:hAnsi="游ゴシック"/>
          <w:sz w:val="20"/>
          <w:szCs w:val="24"/>
          <w:lang w:val="en-US" w:eastAsia="ja-JP"/>
        </w:rPr>
      </w:pPr>
      <w:r>
        <w:rPr>
          <w:rFonts w:ascii="游ゴシック" w:eastAsia="游ゴシック" w:hAnsi="游ゴシック" w:hint="eastAsia"/>
          <w:sz w:val="20"/>
          <w:szCs w:val="24"/>
          <w:lang w:val="en-US" w:eastAsia="ja-JP"/>
        </w:rPr>
        <w:t>（</w:t>
      </w:r>
      <w:r w:rsidR="007A6393" w:rsidRPr="00C45E55">
        <w:rPr>
          <w:rFonts w:ascii="游ゴシック" w:eastAsia="游ゴシック" w:hAnsi="游ゴシック" w:hint="eastAsia"/>
          <w:sz w:val="20"/>
          <w:szCs w:val="24"/>
          <w:lang w:val="en-US" w:eastAsia="ja-JP"/>
        </w:rPr>
        <w:t>徳島県美馬市脇町大字猪尻字西分</w:t>
      </w:r>
      <w:r w:rsidR="007A6393" w:rsidRPr="00C45E55">
        <w:rPr>
          <w:rFonts w:ascii="游ゴシック" w:eastAsia="游ゴシック" w:hAnsi="游ゴシック"/>
          <w:sz w:val="20"/>
          <w:szCs w:val="24"/>
          <w:lang w:val="en-US" w:eastAsia="ja-JP"/>
        </w:rPr>
        <w:t xml:space="preserve">116-1 </w:t>
      </w:r>
      <w:r w:rsidR="007A6393" w:rsidRPr="00C45E55">
        <w:rPr>
          <w:rFonts w:ascii="游ゴシック" w:eastAsia="游ゴシック" w:hAnsi="游ゴシック" w:hint="eastAsia"/>
          <w:sz w:val="20"/>
          <w:szCs w:val="24"/>
          <w:lang w:val="en-US" w:eastAsia="ja-JP"/>
        </w:rPr>
        <w:t>美馬市地域交流センター</w:t>
      </w:r>
      <w:r w:rsidR="007A6393" w:rsidRPr="00C45E55">
        <w:rPr>
          <w:rFonts w:ascii="游ゴシック" w:eastAsia="游ゴシック" w:hAnsi="游ゴシック"/>
          <w:sz w:val="20"/>
          <w:szCs w:val="24"/>
          <w:lang w:val="en-US" w:eastAsia="ja-JP"/>
        </w:rPr>
        <w:t xml:space="preserve"> </w:t>
      </w:r>
      <w:r w:rsidR="007A6393" w:rsidRPr="00C45E55">
        <w:rPr>
          <w:rFonts w:ascii="游ゴシック" w:eastAsia="游ゴシック" w:hAnsi="游ゴシック" w:hint="eastAsia"/>
          <w:sz w:val="20"/>
          <w:szCs w:val="24"/>
          <w:lang w:val="en-US" w:eastAsia="ja-JP"/>
        </w:rPr>
        <w:t>ミライズ</w:t>
      </w:r>
      <w:r>
        <w:rPr>
          <w:rFonts w:ascii="游ゴシック" w:eastAsia="游ゴシック" w:hAnsi="游ゴシック" w:hint="eastAsia"/>
          <w:sz w:val="20"/>
          <w:szCs w:val="24"/>
          <w:lang w:val="en-US" w:eastAsia="ja-JP"/>
        </w:rPr>
        <w:t>）</w:t>
      </w:r>
    </w:p>
    <w:p w14:paraId="4EE94E8A" w14:textId="21BB3142" w:rsidR="007A6393" w:rsidRPr="00C45E55" w:rsidRDefault="007A6393" w:rsidP="00C45E55">
      <w:pPr>
        <w:pStyle w:val="af0"/>
        <w:numPr>
          <w:ilvl w:val="0"/>
          <w:numId w:val="34"/>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定員：</w:t>
      </w:r>
      <w:r w:rsidRPr="00C45E55">
        <w:rPr>
          <w:rFonts w:ascii="游ゴシック" w:eastAsia="游ゴシック" w:hAnsi="游ゴシック"/>
          <w:sz w:val="20"/>
          <w:szCs w:val="24"/>
          <w:lang w:val="en-US" w:eastAsia="ja-JP"/>
        </w:rPr>
        <w:t xml:space="preserve"> 20</w:t>
      </w:r>
      <w:r w:rsidRPr="00C45E55">
        <w:rPr>
          <w:rFonts w:ascii="游ゴシック" w:eastAsia="游ゴシック" w:hAnsi="游ゴシック" w:hint="eastAsia"/>
          <w:sz w:val="20"/>
          <w:szCs w:val="24"/>
          <w:lang w:val="en-US" w:eastAsia="ja-JP"/>
        </w:rPr>
        <w:t>名様</w:t>
      </w:r>
    </w:p>
    <w:p w14:paraId="0D5EFCEE" w14:textId="53719A14" w:rsidR="00323EEB" w:rsidRPr="00C45E55" w:rsidRDefault="00323EEB" w:rsidP="00C45E55">
      <w:pPr>
        <w:pStyle w:val="af0"/>
        <w:numPr>
          <w:ilvl w:val="0"/>
          <w:numId w:val="34"/>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登壇者：</w:t>
      </w:r>
    </w:p>
    <w:p w14:paraId="0C234821" w14:textId="72E9398A" w:rsidR="008D4AA1" w:rsidRPr="00C45E55" w:rsidRDefault="00323EEB" w:rsidP="00C45E55">
      <w:pPr>
        <w:pStyle w:val="af0"/>
        <w:numPr>
          <w:ilvl w:val="1"/>
          <w:numId w:val="33"/>
        </w:numPr>
        <w:rPr>
          <w:rFonts w:ascii="游ゴシック" w:eastAsia="游ゴシック" w:hAnsi="游ゴシック"/>
          <w:sz w:val="20"/>
          <w:szCs w:val="24"/>
          <w:lang w:val="en-US" w:eastAsia="ja-JP"/>
        </w:rPr>
      </w:pPr>
      <w:r w:rsidRPr="00C45E55">
        <w:rPr>
          <w:rFonts w:ascii="游ゴシック" w:eastAsia="游ゴシック" w:hAnsi="游ゴシック" w:hint="eastAsia"/>
          <w:sz w:val="20"/>
          <w:szCs w:val="24"/>
          <w:lang w:val="en-US" w:eastAsia="ja-JP"/>
        </w:rPr>
        <w:t>株式会社モウブ　音響部長　中田</w:t>
      </w:r>
      <w:r w:rsidRPr="00C45E55">
        <w:rPr>
          <w:rFonts w:ascii="游ゴシック" w:eastAsia="游ゴシック" w:hAnsi="游ゴシック"/>
          <w:sz w:val="20"/>
          <w:szCs w:val="24"/>
          <w:lang w:val="en-US" w:eastAsia="ja-JP"/>
        </w:rPr>
        <w:t xml:space="preserve"> </w:t>
      </w:r>
      <w:r w:rsidRPr="00C45E55">
        <w:rPr>
          <w:rFonts w:ascii="游ゴシック" w:eastAsia="游ゴシック" w:hAnsi="游ゴシック" w:hint="eastAsia"/>
          <w:sz w:val="20"/>
          <w:szCs w:val="24"/>
          <w:lang w:val="en-US" w:eastAsia="ja-JP"/>
        </w:rPr>
        <w:t>茂宏</w:t>
      </w:r>
      <w:r w:rsidRPr="00C45E55">
        <w:rPr>
          <w:rFonts w:ascii="游ゴシック" w:eastAsia="游ゴシック" w:hAnsi="游ゴシック"/>
          <w:sz w:val="20"/>
          <w:szCs w:val="24"/>
          <w:lang w:val="en-US" w:eastAsia="ja-JP"/>
        </w:rPr>
        <w:t xml:space="preserve"> </w:t>
      </w:r>
      <w:r w:rsidRPr="00C45E55">
        <w:rPr>
          <w:rFonts w:ascii="游ゴシック" w:eastAsia="游ゴシック" w:hAnsi="游ゴシック" w:hint="eastAsia"/>
          <w:sz w:val="20"/>
          <w:szCs w:val="24"/>
          <w:lang w:val="en-US" w:eastAsia="ja-JP"/>
        </w:rPr>
        <w:t>氏</w:t>
      </w:r>
    </w:p>
    <w:p w14:paraId="403B5ADD" w14:textId="77777777" w:rsidR="006F0C5F" w:rsidRDefault="006F0C5F" w:rsidP="008D4AA1">
      <w:pPr>
        <w:rPr>
          <w:rFonts w:ascii="游ゴシック" w:eastAsia="游ゴシック" w:hAnsi="游ゴシック"/>
          <w:b/>
          <w:bCs/>
          <w:sz w:val="20"/>
          <w:szCs w:val="24"/>
          <w:lang w:val="en-US" w:eastAsia="ja-JP"/>
        </w:rPr>
      </w:pPr>
    </w:p>
    <w:p w14:paraId="1825A378" w14:textId="365399AD" w:rsidR="008D4AA1" w:rsidRDefault="008D4AA1" w:rsidP="008D4AA1">
      <w:pPr>
        <w:rPr>
          <w:rFonts w:ascii="游ゴシック" w:eastAsia="游ゴシック" w:hAnsi="游ゴシック"/>
          <w:b/>
          <w:bCs/>
          <w:sz w:val="20"/>
          <w:szCs w:val="24"/>
          <w:lang w:val="en-US" w:eastAsia="ja-JP"/>
        </w:rPr>
      </w:pPr>
      <w:r w:rsidRPr="00C45E55">
        <w:rPr>
          <w:rFonts w:ascii="游ゴシック" w:eastAsia="游ゴシック" w:hAnsi="游ゴシック" w:hint="eastAsia"/>
          <w:b/>
          <w:bCs/>
          <w:sz w:val="20"/>
          <w:szCs w:val="24"/>
          <w:lang w:val="en-US" w:eastAsia="ja-JP"/>
        </w:rPr>
        <w:t>■プログラム</w:t>
      </w:r>
      <w:r>
        <w:rPr>
          <w:rFonts w:ascii="游ゴシック" w:eastAsia="游ゴシック" w:hAnsi="游ゴシック" w:hint="eastAsia"/>
          <w:b/>
          <w:bCs/>
          <w:sz w:val="20"/>
          <w:szCs w:val="24"/>
          <w:lang w:val="en-US" w:eastAsia="ja-JP"/>
        </w:rPr>
        <w:t>内容：</w:t>
      </w:r>
    </w:p>
    <w:p w14:paraId="5823A7C3" w14:textId="635E5029" w:rsidR="008D4AA1" w:rsidRPr="00C45E55" w:rsidRDefault="008D4AA1" w:rsidP="008D4AA1">
      <w:pPr>
        <w:rPr>
          <w:rFonts w:ascii="游ゴシック" w:eastAsia="游ゴシック" w:hAnsi="游ゴシック"/>
          <w:sz w:val="20"/>
          <w:szCs w:val="20"/>
          <w:lang w:val="en-US" w:eastAsia="ja-JP"/>
        </w:rPr>
      </w:pPr>
      <w:r w:rsidRPr="10ACDFA2">
        <w:rPr>
          <w:rFonts w:ascii="游ゴシック" w:eastAsia="游ゴシック" w:hAnsi="游ゴシック"/>
          <w:sz w:val="20"/>
          <w:szCs w:val="20"/>
          <w:lang w:val="en-US" w:eastAsia="ja-JP"/>
        </w:rPr>
        <w:t>・</w:t>
      </w:r>
      <w:r w:rsidR="7005D630" w:rsidRPr="10ACDFA2">
        <w:rPr>
          <w:rFonts w:ascii="游ゴシック" w:eastAsia="游ゴシック" w:hAnsi="游ゴシック"/>
          <w:sz w:val="20"/>
          <w:szCs w:val="20"/>
          <w:lang w:val="en-US" w:eastAsia="ja-JP"/>
        </w:rPr>
        <w:t>「</w:t>
      </w:r>
      <w:r w:rsidRPr="10ACDFA2">
        <w:rPr>
          <w:rFonts w:ascii="游ゴシック" w:eastAsia="游ゴシック" w:hAnsi="游ゴシック"/>
          <w:sz w:val="20"/>
          <w:szCs w:val="20"/>
          <w:lang w:val="en-US" w:eastAsia="ja-JP"/>
        </w:rPr>
        <w:t>EW-DX</w:t>
      </w:r>
      <w:r w:rsidR="37C70EF1" w:rsidRPr="10ACDFA2">
        <w:rPr>
          <w:rFonts w:ascii="游ゴシック" w:eastAsia="游ゴシック" w:hAnsi="游ゴシック"/>
          <w:sz w:val="20"/>
          <w:szCs w:val="20"/>
          <w:lang w:val="en-US" w:eastAsia="ja-JP"/>
        </w:rPr>
        <w:t>」</w:t>
      </w:r>
      <w:r w:rsidRPr="10ACDFA2">
        <w:rPr>
          <w:rFonts w:ascii="游ゴシック" w:eastAsia="游ゴシック" w:hAnsi="游ゴシック"/>
          <w:sz w:val="20"/>
          <w:szCs w:val="20"/>
          <w:lang w:val="en-US" w:eastAsia="ja-JP"/>
        </w:rPr>
        <w:t xml:space="preserve"> 製品紹介</w:t>
      </w:r>
    </w:p>
    <w:p w14:paraId="529D931F" w14:textId="0BE4B3C9" w:rsidR="00C51B47" w:rsidRDefault="008D4AA1" w:rsidP="008D4AA1">
      <w:pPr>
        <w:rPr>
          <w:rFonts w:ascii="游ゴシック" w:eastAsia="游ゴシック" w:hAnsi="游ゴシック"/>
          <w:sz w:val="20"/>
          <w:szCs w:val="20"/>
          <w:lang w:val="en-US" w:eastAsia="ja-JP"/>
        </w:rPr>
      </w:pPr>
      <w:r w:rsidRPr="10ACDFA2">
        <w:rPr>
          <w:rFonts w:ascii="游ゴシック" w:eastAsia="游ゴシック" w:hAnsi="游ゴシック"/>
          <w:sz w:val="20"/>
          <w:szCs w:val="20"/>
          <w:lang w:val="en-US" w:eastAsia="ja-JP"/>
        </w:rPr>
        <w:t>・</w:t>
      </w:r>
      <w:r w:rsidR="181F2012" w:rsidRPr="10ACDFA2">
        <w:rPr>
          <w:rFonts w:ascii="游ゴシック" w:eastAsia="游ゴシック" w:hAnsi="游ゴシック"/>
          <w:sz w:val="20"/>
          <w:szCs w:val="20"/>
          <w:lang w:val="en-US" w:eastAsia="ja-JP"/>
        </w:rPr>
        <w:t>「</w:t>
      </w:r>
      <w:r w:rsidRPr="10ACDFA2">
        <w:rPr>
          <w:rFonts w:ascii="游ゴシック" w:eastAsia="游ゴシック" w:hAnsi="游ゴシック"/>
          <w:sz w:val="20"/>
          <w:szCs w:val="20"/>
          <w:lang w:val="en-US" w:eastAsia="ja-JP"/>
        </w:rPr>
        <w:t>EW-DX</w:t>
      </w:r>
      <w:r w:rsidR="6424CFE9" w:rsidRPr="10ACDFA2">
        <w:rPr>
          <w:rFonts w:ascii="游ゴシック" w:eastAsia="游ゴシック" w:hAnsi="游ゴシック"/>
          <w:sz w:val="20"/>
          <w:szCs w:val="20"/>
          <w:lang w:val="en-US" w:eastAsia="ja-JP"/>
        </w:rPr>
        <w:t>」</w:t>
      </w:r>
      <w:r w:rsidRPr="10ACDFA2">
        <w:rPr>
          <w:rFonts w:ascii="游ゴシック" w:eastAsia="游ゴシック" w:hAnsi="游ゴシック"/>
          <w:sz w:val="20"/>
          <w:szCs w:val="20"/>
          <w:lang w:val="en-US" w:eastAsia="ja-JP"/>
        </w:rPr>
        <w:t xml:space="preserve"> 導入事例紹介</w:t>
      </w:r>
    </w:p>
    <w:p w14:paraId="09DA4B18" w14:textId="3E2CF096" w:rsidR="00C51B47" w:rsidRPr="00C45E55" w:rsidRDefault="00C51B47" w:rsidP="008D4AA1">
      <w:pPr>
        <w:rPr>
          <w:rFonts w:ascii="游ゴシック" w:eastAsia="游ゴシック" w:hAnsi="游ゴシック"/>
          <w:sz w:val="20"/>
          <w:szCs w:val="20"/>
          <w:lang w:val="en-US" w:eastAsia="ja-JP"/>
        </w:rPr>
      </w:pPr>
      <w:r w:rsidRPr="2A7F3896">
        <w:rPr>
          <w:rFonts w:ascii="游ゴシック" w:eastAsia="游ゴシック" w:hAnsi="游ゴシック"/>
          <w:sz w:val="20"/>
          <w:szCs w:val="20"/>
          <w:lang w:val="en-US" w:eastAsia="ja-JP"/>
        </w:rPr>
        <w:t>・特定ラジオマイク</w:t>
      </w:r>
      <w:r w:rsidR="0045051E" w:rsidRPr="2A7F3896">
        <w:rPr>
          <w:rFonts w:ascii="游ゴシック" w:eastAsia="游ゴシック" w:hAnsi="游ゴシック"/>
          <w:sz w:val="20"/>
          <w:szCs w:val="20"/>
          <w:lang w:val="en-US" w:eastAsia="ja-JP"/>
        </w:rPr>
        <w:t>現況報告</w:t>
      </w:r>
    </w:p>
    <w:p w14:paraId="751702FA" w14:textId="434117B4" w:rsidR="008D4AA1" w:rsidRDefault="008D4AA1" w:rsidP="008D4AA1">
      <w:pPr>
        <w:rPr>
          <w:rFonts w:ascii="游ゴシック" w:eastAsia="游ゴシック" w:hAnsi="游ゴシック"/>
          <w:sz w:val="20"/>
          <w:szCs w:val="20"/>
          <w:lang w:val="en-US" w:eastAsia="ja-JP"/>
        </w:rPr>
      </w:pPr>
      <w:r w:rsidRPr="10ACDFA2">
        <w:rPr>
          <w:rFonts w:ascii="游ゴシック" w:eastAsia="游ゴシック" w:hAnsi="游ゴシック"/>
          <w:sz w:val="20"/>
          <w:szCs w:val="20"/>
          <w:lang w:val="en-US" w:eastAsia="ja-JP"/>
        </w:rPr>
        <w:t>・</w:t>
      </w:r>
      <w:r w:rsidR="542A6DF1" w:rsidRPr="10ACDFA2">
        <w:rPr>
          <w:rFonts w:ascii="游ゴシック" w:eastAsia="游ゴシック" w:hAnsi="游ゴシック"/>
          <w:sz w:val="20"/>
          <w:szCs w:val="20"/>
          <w:lang w:val="en-US" w:eastAsia="ja-JP"/>
        </w:rPr>
        <w:t>「</w:t>
      </w:r>
      <w:proofErr w:type="spellStart"/>
      <w:r w:rsidRPr="10ACDFA2">
        <w:rPr>
          <w:rFonts w:ascii="游ゴシック" w:eastAsia="游ゴシック" w:hAnsi="游ゴシック"/>
          <w:sz w:val="20"/>
          <w:szCs w:val="20"/>
          <w:lang w:val="en-US" w:eastAsia="ja-JP"/>
        </w:rPr>
        <w:t>Spectera</w:t>
      </w:r>
      <w:proofErr w:type="spellEnd"/>
      <w:r w:rsidR="7F2015DD" w:rsidRPr="10ACDFA2">
        <w:rPr>
          <w:rFonts w:ascii="游ゴシック" w:eastAsia="游ゴシック" w:hAnsi="游ゴシック"/>
          <w:sz w:val="20"/>
          <w:szCs w:val="20"/>
          <w:lang w:val="en-US" w:eastAsia="ja-JP"/>
        </w:rPr>
        <w:t>」</w:t>
      </w:r>
      <w:r w:rsidRPr="10ACDFA2">
        <w:rPr>
          <w:rFonts w:ascii="游ゴシック" w:eastAsia="游ゴシック" w:hAnsi="游ゴシック"/>
          <w:sz w:val="20"/>
          <w:szCs w:val="20"/>
          <w:lang w:val="en-US" w:eastAsia="ja-JP"/>
        </w:rPr>
        <w:t xml:space="preserve"> 製品紹介</w:t>
      </w:r>
    </w:p>
    <w:p w14:paraId="3127B190" w14:textId="70794CE3" w:rsidR="00A341C5" w:rsidRPr="00C45E55" w:rsidRDefault="00A341C5" w:rsidP="008D4AA1">
      <w:pPr>
        <w:rPr>
          <w:rFonts w:ascii="游ゴシック" w:eastAsia="游ゴシック" w:hAnsi="游ゴシック"/>
          <w:sz w:val="20"/>
          <w:szCs w:val="20"/>
          <w:lang w:val="en-US" w:eastAsia="ja-JP"/>
        </w:rPr>
      </w:pPr>
      <w:r w:rsidRPr="10ACDFA2">
        <w:rPr>
          <w:rFonts w:ascii="游ゴシック" w:eastAsia="游ゴシック" w:hAnsi="游ゴシック"/>
          <w:sz w:val="20"/>
          <w:szCs w:val="20"/>
          <w:lang w:val="en-US" w:eastAsia="ja-JP"/>
        </w:rPr>
        <w:t>・</w:t>
      </w:r>
      <w:r w:rsidR="53477F86" w:rsidRPr="10ACDFA2">
        <w:rPr>
          <w:rFonts w:ascii="游ゴシック" w:eastAsia="游ゴシック" w:hAnsi="游ゴシック"/>
          <w:sz w:val="20"/>
          <w:szCs w:val="20"/>
          <w:lang w:val="en-US" w:eastAsia="ja-JP"/>
        </w:rPr>
        <w:t>「</w:t>
      </w:r>
      <w:proofErr w:type="spellStart"/>
      <w:r w:rsidRPr="10ACDFA2">
        <w:rPr>
          <w:rFonts w:ascii="游ゴシック" w:eastAsia="游ゴシック" w:hAnsi="游ゴシック"/>
          <w:sz w:val="20"/>
          <w:szCs w:val="20"/>
          <w:lang w:val="en-US" w:eastAsia="ja-JP"/>
        </w:rPr>
        <w:t>Spectera</w:t>
      </w:r>
      <w:proofErr w:type="spellEnd"/>
      <w:r w:rsidR="56AA21B8" w:rsidRPr="10ACDFA2">
        <w:rPr>
          <w:rFonts w:ascii="游ゴシック" w:eastAsia="游ゴシック" w:hAnsi="游ゴシック"/>
          <w:sz w:val="20"/>
          <w:szCs w:val="20"/>
          <w:lang w:val="en-US" w:eastAsia="ja-JP"/>
        </w:rPr>
        <w:t>」</w:t>
      </w:r>
      <w:r w:rsidRPr="10ACDFA2">
        <w:rPr>
          <w:rFonts w:ascii="游ゴシック" w:eastAsia="游ゴシック" w:hAnsi="游ゴシック"/>
          <w:sz w:val="20"/>
          <w:szCs w:val="20"/>
          <w:lang w:val="en-US" w:eastAsia="ja-JP"/>
        </w:rPr>
        <w:t xml:space="preserve"> テクニカルセッション</w:t>
      </w:r>
    </w:p>
    <w:p w14:paraId="094C7F99" w14:textId="71AF37F8" w:rsidR="008D4AA1" w:rsidRDefault="008D4AA1" w:rsidP="008D4AA1">
      <w:pPr>
        <w:rPr>
          <w:rFonts w:ascii="游ゴシック" w:eastAsia="游ゴシック" w:hAnsi="游ゴシック"/>
          <w:sz w:val="20"/>
          <w:szCs w:val="20"/>
          <w:lang w:val="en-US" w:eastAsia="ja-JP"/>
        </w:rPr>
      </w:pPr>
      <w:r w:rsidRPr="10ACDFA2">
        <w:rPr>
          <w:rFonts w:ascii="游ゴシック" w:eastAsia="游ゴシック" w:hAnsi="游ゴシック"/>
          <w:sz w:val="20"/>
          <w:szCs w:val="20"/>
          <w:lang w:val="en-US" w:eastAsia="ja-JP"/>
        </w:rPr>
        <w:t>・</w:t>
      </w:r>
      <w:r w:rsidR="579314AE" w:rsidRPr="10ACDFA2">
        <w:rPr>
          <w:rFonts w:ascii="游ゴシック" w:eastAsia="游ゴシック" w:hAnsi="游ゴシック"/>
          <w:sz w:val="20"/>
          <w:szCs w:val="20"/>
          <w:lang w:val="en-US" w:eastAsia="ja-JP"/>
        </w:rPr>
        <w:t>「</w:t>
      </w:r>
      <w:proofErr w:type="spellStart"/>
      <w:r w:rsidRPr="10ACDFA2">
        <w:rPr>
          <w:rFonts w:ascii="游ゴシック" w:eastAsia="游ゴシック" w:hAnsi="游ゴシック"/>
          <w:sz w:val="20"/>
          <w:szCs w:val="20"/>
          <w:lang w:val="en-US" w:eastAsia="ja-JP"/>
        </w:rPr>
        <w:t>SoundBase</w:t>
      </w:r>
      <w:proofErr w:type="spellEnd"/>
      <w:r w:rsidR="3F164C55" w:rsidRPr="10ACDFA2">
        <w:rPr>
          <w:rFonts w:ascii="游ゴシック" w:eastAsia="游ゴシック" w:hAnsi="游ゴシック"/>
          <w:sz w:val="20"/>
          <w:szCs w:val="20"/>
          <w:lang w:val="en-US" w:eastAsia="ja-JP"/>
        </w:rPr>
        <w:t>」</w:t>
      </w:r>
      <w:r w:rsidRPr="10ACDFA2">
        <w:rPr>
          <w:rFonts w:ascii="游ゴシック" w:eastAsia="游ゴシック" w:hAnsi="游ゴシック"/>
          <w:sz w:val="20"/>
          <w:szCs w:val="20"/>
          <w:lang w:val="en-US" w:eastAsia="ja-JP"/>
        </w:rPr>
        <w:t xml:space="preserve"> 製品紹介</w:t>
      </w:r>
    </w:p>
    <w:p w14:paraId="14565A66" w14:textId="1CBD3C0E" w:rsidR="006F0C5F" w:rsidRDefault="00823647" w:rsidP="007A6393">
      <w:pPr>
        <w:rPr>
          <w:rFonts w:ascii="游ゴシック" w:eastAsia="游ゴシック" w:hAnsi="游ゴシック"/>
          <w:b/>
          <w:bCs/>
          <w:sz w:val="20"/>
          <w:szCs w:val="20"/>
          <w:lang w:val="en-US" w:eastAsia="ja-JP"/>
        </w:rPr>
      </w:pPr>
      <w:r w:rsidRPr="10ACDFA2">
        <w:rPr>
          <w:rFonts w:ascii="游ゴシック" w:eastAsia="游ゴシック" w:hAnsi="游ゴシック"/>
          <w:sz w:val="16"/>
          <w:szCs w:val="16"/>
          <w:lang w:val="en-US" w:eastAsia="ja-JP"/>
        </w:rPr>
        <w:t>※一般消費者向けのイヤホンおよびヘッドホン、サウンドバーなどの製品およびご案内はございません。</w:t>
      </w:r>
    </w:p>
    <w:p w14:paraId="73A0F0A9" w14:textId="0794FFEB" w:rsidR="10ACDFA2" w:rsidRDefault="10ACDFA2" w:rsidP="10ACDFA2">
      <w:pPr>
        <w:rPr>
          <w:rFonts w:ascii="游ゴシック" w:eastAsia="游ゴシック" w:hAnsi="游ゴシック"/>
          <w:sz w:val="16"/>
          <w:szCs w:val="16"/>
          <w:lang w:val="en-US" w:eastAsia="ja-JP"/>
        </w:rPr>
      </w:pPr>
    </w:p>
    <w:p w14:paraId="65C38786" w14:textId="0F644276" w:rsidR="00E82B24" w:rsidRPr="008D4AA1" w:rsidRDefault="008D4AA1" w:rsidP="007A6393">
      <w:pPr>
        <w:rPr>
          <w:rFonts w:ascii="游ゴシック" w:eastAsia="游ゴシック" w:hAnsi="游ゴシック"/>
          <w:sz w:val="20"/>
          <w:szCs w:val="24"/>
          <w:lang w:val="en-US" w:eastAsia="zh-CN"/>
        </w:rPr>
      </w:pPr>
      <w:r w:rsidRPr="00C45E55">
        <w:rPr>
          <w:rFonts w:ascii="游ゴシック" w:eastAsia="游ゴシック" w:hAnsi="游ゴシック" w:hint="eastAsia"/>
          <w:b/>
          <w:bCs/>
          <w:sz w:val="20"/>
          <w:szCs w:val="24"/>
          <w:lang w:val="en-US" w:eastAsia="zh-CN"/>
        </w:rPr>
        <w:lastRenderedPageBreak/>
        <w:t>■参加費：</w:t>
      </w:r>
      <w:r w:rsidRPr="008D4AA1">
        <w:rPr>
          <w:rFonts w:ascii="游ゴシック" w:eastAsia="游ゴシック" w:hAnsi="游ゴシック" w:hint="eastAsia"/>
          <w:sz w:val="20"/>
          <w:szCs w:val="24"/>
          <w:lang w:val="en-US" w:eastAsia="zh-CN"/>
        </w:rPr>
        <w:t>無料</w:t>
      </w:r>
      <w:r w:rsidRPr="00C45E55">
        <w:rPr>
          <w:rFonts w:ascii="游ゴシック" w:eastAsia="游ゴシック" w:hAnsi="游ゴシック" w:hint="eastAsia"/>
          <w:sz w:val="20"/>
          <w:szCs w:val="24"/>
          <w:lang w:val="en-US" w:eastAsia="zh-CN"/>
        </w:rPr>
        <w:t>（事前申込制）</w:t>
      </w:r>
    </w:p>
    <w:p w14:paraId="562234FA" w14:textId="58B60255" w:rsidR="00644B6A" w:rsidRDefault="00644B6A" w:rsidP="007A6393">
      <w:pPr>
        <w:rPr>
          <w:rFonts w:ascii="游ゴシック" w:eastAsia="游ゴシック" w:hAnsi="游ゴシック"/>
          <w:sz w:val="16"/>
          <w:szCs w:val="16"/>
          <w:lang w:val="en-US" w:eastAsia="ja-JP"/>
        </w:rPr>
      </w:pPr>
      <w:r w:rsidRPr="00E82B24">
        <w:rPr>
          <w:rFonts w:ascii="游ゴシック" w:eastAsia="游ゴシック" w:hAnsi="游ゴシック" w:hint="eastAsia"/>
          <w:sz w:val="16"/>
          <w:szCs w:val="16"/>
          <w:lang w:val="en-US" w:eastAsia="ja-JP"/>
        </w:rPr>
        <w:t>※定員に達し次第、申込受付を終了いたします</w:t>
      </w:r>
      <w:r w:rsidR="00F96455">
        <w:rPr>
          <w:rFonts w:ascii="游ゴシック" w:eastAsia="游ゴシック" w:hAnsi="游ゴシック" w:hint="eastAsia"/>
          <w:sz w:val="16"/>
          <w:szCs w:val="16"/>
          <w:lang w:val="en-US" w:eastAsia="ja-JP"/>
        </w:rPr>
        <w:t>。</w:t>
      </w:r>
    </w:p>
    <w:p w14:paraId="7B2DF1C2" w14:textId="65DD1E48" w:rsidR="00EF4637" w:rsidRPr="00E82B24" w:rsidRDefault="00EF4637" w:rsidP="007A6393">
      <w:pPr>
        <w:rPr>
          <w:rFonts w:ascii="游ゴシック" w:eastAsia="游ゴシック" w:hAnsi="游ゴシック"/>
          <w:sz w:val="16"/>
          <w:szCs w:val="16"/>
          <w:lang w:val="en-US" w:eastAsia="ja-JP"/>
        </w:rPr>
      </w:pPr>
      <w:r>
        <w:rPr>
          <w:rFonts w:ascii="游ゴシック" w:eastAsia="游ゴシック" w:hAnsi="游ゴシック" w:hint="eastAsia"/>
          <w:sz w:val="16"/>
          <w:szCs w:val="16"/>
          <w:lang w:val="en-US" w:eastAsia="ja-JP"/>
        </w:rPr>
        <w:t>※申込</w:t>
      </w:r>
      <w:r w:rsidR="00823647">
        <w:rPr>
          <w:rFonts w:ascii="游ゴシック" w:eastAsia="游ゴシック" w:hAnsi="游ゴシック" w:hint="eastAsia"/>
          <w:sz w:val="16"/>
          <w:szCs w:val="16"/>
          <w:lang w:val="en-US" w:eastAsia="ja-JP"/>
        </w:rPr>
        <w:t>の上でご来場の方には数量限定で</w:t>
      </w:r>
      <w:r>
        <w:rPr>
          <w:rFonts w:ascii="游ゴシック" w:eastAsia="游ゴシック" w:hAnsi="游ゴシック" w:hint="eastAsia"/>
          <w:sz w:val="16"/>
          <w:szCs w:val="16"/>
          <w:lang w:val="en-US" w:eastAsia="ja-JP"/>
        </w:rPr>
        <w:t>特製グッズ</w:t>
      </w:r>
      <w:r w:rsidR="00823647">
        <w:rPr>
          <w:rFonts w:ascii="游ゴシック" w:eastAsia="游ゴシック" w:hAnsi="游ゴシック" w:hint="eastAsia"/>
          <w:sz w:val="16"/>
          <w:szCs w:val="16"/>
          <w:lang w:val="en-US" w:eastAsia="ja-JP"/>
        </w:rPr>
        <w:t>をプレゼントします。無くなり次第終了となりますのでご了承ください。</w:t>
      </w:r>
    </w:p>
    <w:p w14:paraId="212E66BE" w14:textId="77777777" w:rsidR="00323EEB" w:rsidRPr="00E82B24" w:rsidRDefault="00323EEB" w:rsidP="00AC3EFC">
      <w:pPr>
        <w:rPr>
          <w:rFonts w:ascii="游ゴシック" w:eastAsia="游ゴシック" w:hAnsi="游ゴシック"/>
          <w:sz w:val="20"/>
          <w:szCs w:val="20"/>
          <w:lang w:val="de-DE" w:eastAsia="ja-JP"/>
        </w:rPr>
      </w:pPr>
    </w:p>
    <w:p w14:paraId="47331962" w14:textId="04A1F66C" w:rsidR="00484276" w:rsidRPr="00E82B24" w:rsidRDefault="00F96455" w:rsidP="00AC3EFC">
      <w:pPr>
        <w:rPr>
          <w:rFonts w:ascii="游ゴシック" w:eastAsia="游ゴシック" w:hAnsi="游ゴシック"/>
          <w:bCs/>
          <w:sz w:val="20"/>
          <w:szCs w:val="20"/>
          <w:lang w:val="en-US" w:eastAsia="ja-JP"/>
        </w:rPr>
      </w:pPr>
      <w:r>
        <w:rPr>
          <w:rFonts w:ascii="游ゴシック" w:eastAsia="游ゴシック" w:hAnsi="游ゴシック" w:hint="eastAsia"/>
          <w:b/>
          <w:sz w:val="20"/>
          <w:szCs w:val="20"/>
          <w:lang w:val="en-US" w:eastAsia="ja-JP"/>
        </w:rPr>
        <w:t>▼</w:t>
      </w:r>
      <w:r w:rsidR="00484276" w:rsidRPr="00E82B24">
        <w:rPr>
          <w:rFonts w:ascii="游ゴシック" w:eastAsia="游ゴシック" w:hAnsi="游ゴシック" w:hint="eastAsia"/>
          <w:b/>
          <w:sz w:val="20"/>
          <w:szCs w:val="20"/>
          <w:lang w:val="en-US" w:eastAsia="ja-JP"/>
        </w:rPr>
        <w:t>事前申し込みフォームはこちら</w:t>
      </w:r>
    </w:p>
    <w:bookmarkStart w:id="0" w:name="_Hlk79490807"/>
    <w:p w14:paraId="21BD04B9" w14:textId="602A3391" w:rsidR="00B200A1" w:rsidRPr="00C45E55" w:rsidRDefault="00202DA5" w:rsidP="00500D51">
      <w:pPr>
        <w:pStyle w:val="About"/>
        <w:spacing w:line="276" w:lineRule="auto"/>
        <w:rPr>
          <w:rFonts w:ascii="游ゴシック" w:eastAsia="游ゴシック" w:hAnsi="游ゴシック" w:cstheme="majorBidi"/>
          <w:b/>
          <w:bCs/>
          <w:color w:val="000000" w:themeColor="text1"/>
          <w:sz w:val="16"/>
          <w:szCs w:val="16"/>
          <w:lang w:val="en-US" w:eastAsia="ja-JP"/>
        </w:rPr>
      </w:pPr>
      <w:r w:rsidRPr="00C45E55">
        <w:rPr>
          <w:rFonts w:ascii="游ゴシック" w:eastAsia="游ゴシック" w:hAnsi="游ゴシック" w:cstheme="majorBidi"/>
          <w:b/>
          <w:bCs/>
          <w:color w:val="000000" w:themeColor="text1"/>
          <w:sz w:val="16"/>
          <w:szCs w:val="16"/>
          <w:lang w:val="en-US" w:eastAsia="ja-JP"/>
        </w:rPr>
        <w:fldChar w:fldCharType="begin"/>
      </w:r>
      <w:r w:rsidRPr="00C45E55">
        <w:rPr>
          <w:rFonts w:ascii="游ゴシック" w:eastAsia="游ゴシック" w:hAnsi="游ゴシック" w:cstheme="majorBidi"/>
          <w:b/>
          <w:bCs/>
          <w:color w:val="000000" w:themeColor="text1"/>
          <w:sz w:val="16"/>
          <w:szCs w:val="16"/>
          <w:lang w:val="en-US" w:eastAsia="ja-JP"/>
        </w:rPr>
        <w:instrText>HYPERLINK "https://mautic.sennheiser.com/2026-05-proaudio-apac-japan-ewdx-spectera-launch-event-jp-invitation#form"</w:instrText>
      </w:r>
      <w:r w:rsidRPr="00C45E55">
        <w:rPr>
          <w:rFonts w:ascii="游ゴシック" w:eastAsia="游ゴシック" w:hAnsi="游ゴシック" w:cstheme="majorBidi"/>
          <w:b/>
          <w:bCs/>
          <w:color w:val="000000" w:themeColor="text1"/>
          <w:sz w:val="16"/>
          <w:szCs w:val="16"/>
          <w:lang w:val="en-US" w:eastAsia="ja-JP"/>
        </w:rPr>
      </w:r>
      <w:r w:rsidRPr="00C45E55">
        <w:rPr>
          <w:rFonts w:ascii="游ゴシック" w:eastAsia="游ゴシック" w:hAnsi="游ゴシック" w:cstheme="majorBidi"/>
          <w:b/>
          <w:bCs/>
          <w:color w:val="000000" w:themeColor="text1"/>
          <w:sz w:val="16"/>
          <w:szCs w:val="16"/>
          <w:lang w:val="en-US" w:eastAsia="ja-JP"/>
        </w:rPr>
        <w:fldChar w:fldCharType="separate"/>
      </w:r>
      <w:r w:rsidRPr="00C45E55">
        <w:rPr>
          <w:rStyle w:val="aa"/>
          <w:rFonts w:ascii="游ゴシック" w:eastAsia="游ゴシック" w:hAnsi="游ゴシック" w:cstheme="majorBidi"/>
          <w:b/>
          <w:bCs/>
          <w:sz w:val="16"/>
          <w:szCs w:val="16"/>
          <w:lang w:val="en-US" w:eastAsia="ja-JP"/>
        </w:rPr>
        <w:t>https://mautic.sennheiser.com/2026-05-proaudio-apac-japan-ewdx-spectera-launch-event-jp-invitation#form</w:t>
      </w:r>
      <w:r w:rsidRPr="00C45E55">
        <w:rPr>
          <w:rFonts w:ascii="游ゴシック" w:eastAsia="游ゴシック" w:hAnsi="游ゴシック" w:cstheme="majorBidi"/>
          <w:b/>
          <w:bCs/>
          <w:color w:val="000000" w:themeColor="text1"/>
          <w:sz w:val="16"/>
          <w:szCs w:val="16"/>
          <w:lang w:val="en-US" w:eastAsia="ja-JP"/>
        </w:rPr>
        <w:fldChar w:fldCharType="end"/>
      </w:r>
    </w:p>
    <w:p w14:paraId="6F2B5A79" w14:textId="77777777" w:rsidR="002C321D" w:rsidRPr="00E82B24" w:rsidRDefault="002C321D" w:rsidP="00500D51">
      <w:pPr>
        <w:pStyle w:val="About"/>
        <w:spacing w:line="276" w:lineRule="auto"/>
        <w:rPr>
          <w:rFonts w:ascii="游ゴシック" w:eastAsia="游ゴシック" w:hAnsi="游ゴシック" w:cstheme="majorBidi"/>
          <w:b/>
          <w:bCs/>
          <w:color w:val="000000" w:themeColor="text1"/>
          <w:lang w:val="en-US" w:eastAsia="ja-JP"/>
        </w:rPr>
      </w:pPr>
    </w:p>
    <w:bookmarkEnd w:id="0"/>
    <w:p w14:paraId="458B5F79" w14:textId="77777777" w:rsidR="00323EEB" w:rsidRPr="00E82B24" w:rsidRDefault="00323EEB" w:rsidP="00323EEB">
      <w:pPr>
        <w:pStyle w:val="About"/>
        <w:rPr>
          <w:rStyle w:val="aa"/>
          <w:rFonts w:ascii="游ゴシック" w:eastAsia="游ゴシック" w:hAnsi="游ゴシック"/>
          <w:b/>
          <w:bCs/>
          <w:color w:val="000000" w:themeColor="text1"/>
          <w:sz w:val="20"/>
          <w:szCs w:val="20"/>
          <w:u w:val="none"/>
          <w:lang w:eastAsia="ja-JP"/>
        </w:rPr>
      </w:pPr>
      <w:r w:rsidRPr="00E82B24">
        <w:rPr>
          <w:rStyle w:val="aa"/>
          <w:rFonts w:ascii="游ゴシック" w:eastAsia="游ゴシック" w:hAnsi="游ゴシック" w:hint="eastAsia"/>
          <w:b/>
          <w:bCs/>
          <w:color w:val="000000" w:themeColor="text1"/>
          <w:sz w:val="20"/>
          <w:szCs w:val="20"/>
          <w:u w:val="none"/>
          <w:lang w:eastAsia="ja-JP"/>
        </w:rPr>
        <w:t xml:space="preserve">ゼンハイザーブランドについて – オーディオの未来を築き続けて80年超 </w:t>
      </w:r>
    </w:p>
    <w:p w14:paraId="5243BF4E" w14:textId="0EDA8F0F" w:rsidR="003952BC" w:rsidRPr="00E82B24" w:rsidRDefault="00323EEB" w:rsidP="00323EEB">
      <w:pPr>
        <w:pStyle w:val="About"/>
        <w:rPr>
          <w:rStyle w:val="aa"/>
          <w:rFonts w:ascii="游ゴシック" w:eastAsia="游ゴシック" w:hAnsi="游ゴシック"/>
          <w:color w:val="000000" w:themeColor="text1"/>
          <w:sz w:val="20"/>
          <w:szCs w:val="20"/>
          <w:u w:val="none"/>
          <w:lang w:eastAsia="ja-JP"/>
        </w:rPr>
      </w:pPr>
      <w:r w:rsidRPr="00E82B24">
        <w:rPr>
          <w:rStyle w:val="aa"/>
          <w:rFonts w:ascii="游ゴシック" w:eastAsia="游ゴシック" w:hAnsi="游ゴシック" w:hint="eastAsia"/>
          <w:color w:val="000000" w:themeColor="text1"/>
          <w:sz w:val="20"/>
          <w:szCs w:val="20"/>
          <w:u w:val="none"/>
          <w:lang w:eastAsia="ja-JP"/>
        </w:rPr>
        <w:t>オーディオと共に生きるゼンハイザー。人々の心に変化をもたらすオーディオ製品を生み出したいという情熱が私たちの原動力です。この情熱を通じて、当社は世界最大クラスのステージから静寂なリスニングルームに至る、さまざまな場所にオーディオソリューションを届けてきました。そして、単なる良質なサウンドだけではなく、忠実なサウンドを実現するブランドとして確立しています。創業した1945年から、Sennheiserはオーディオの未来を創ることを使命とし、カスタマーに独自のサウンド体験を提供し続けてきました。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p>
    <w:p w14:paraId="637351BC" w14:textId="11D95AFB" w:rsidR="00323EEB" w:rsidRPr="002C321D" w:rsidRDefault="00323EEB" w:rsidP="00323EEB">
      <w:pPr>
        <w:pStyle w:val="About"/>
        <w:rPr>
          <w:rStyle w:val="aa"/>
          <w:rFonts w:ascii="游ゴシック" w:eastAsia="游ゴシック" w:hAnsi="游ゴシック"/>
          <w:color w:val="0095D5" w:themeColor="accent1"/>
          <w:sz w:val="20"/>
          <w:szCs w:val="20"/>
          <w:u w:val="none"/>
          <w:lang w:eastAsia="ja-JP"/>
        </w:rPr>
      </w:pPr>
      <w:r w:rsidRPr="00E82B24">
        <w:rPr>
          <w:rStyle w:val="aa"/>
          <w:rFonts w:ascii="Cambria Math" w:eastAsia="游ゴシック" w:hAnsi="Cambria Math" w:cs="Cambria Math"/>
          <w:color w:val="000000" w:themeColor="text1"/>
          <w:sz w:val="20"/>
          <w:szCs w:val="20"/>
          <w:u w:val="none"/>
          <w:lang w:eastAsia="ja-JP"/>
        </w:rPr>
        <w:t>​</w:t>
      </w:r>
      <w:hyperlink r:id="rId18" w:history="1">
        <w:r w:rsidRPr="002C321D">
          <w:rPr>
            <w:rStyle w:val="aa"/>
            <w:rFonts w:ascii="游ゴシック" w:eastAsia="游ゴシック" w:hAnsi="游ゴシック"/>
            <w:color w:val="0095D5" w:themeColor="accent1"/>
            <w:sz w:val="20"/>
            <w:szCs w:val="20"/>
            <w:lang w:eastAsia="ja-JP"/>
          </w:rPr>
          <w:t>www.sennheiser.com</w:t>
        </w:r>
      </w:hyperlink>
    </w:p>
    <w:p w14:paraId="2796360F" w14:textId="4FA06BD9" w:rsidR="00323EEB" w:rsidRPr="002C321D" w:rsidRDefault="00323EEB" w:rsidP="00323EEB">
      <w:pPr>
        <w:pStyle w:val="About"/>
        <w:rPr>
          <w:rStyle w:val="aa"/>
          <w:rFonts w:ascii="游ゴシック" w:eastAsia="游ゴシック" w:hAnsi="游ゴシック"/>
          <w:color w:val="0095D5" w:themeColor="accent1"/>
          <w:sz w:val="20"/>
          <w:szCs w:val="20"/>
          <w:u w:val="none"/>
          <w:lang w:eastAsia="ja-JP"/>
        </w:rPr>
      </w:pPr>
      <w:r w:rsidRPr="002C321D">
        <w:rPr>
          <w:rStyle w:val="aa"/>
          <w:rFonts w:ascii="Cambria Math" w:eastAsia="游ゴシック" w:hAnsi="Cambria Math" w:cs="Cambria Math"/>
          <w:color w:val="0095D5" w:themeColor="accent1"/>
          <w:sz w:val="20"/>
          <w:szCs w:val="20"/>
          <w:u w:val="none"/>
          <w:lang w:eastAsia="ja-JP"/>
        </w:rPr>
        <w:t>​</w:t>
      </w:r>
      <w:hyperlink r:id="rId19" w:history="1">
        <w:r w:rsidRPr="002C321D">
          <w:rPr>
            <w:rStyle w:val="aa"/>
            <w:rFonts w:ascii="游ゴシック" w:eastAsia="游ゴシック" w:hAnsi="游ゴシック"/>
            <w:color w:val="0095D5" w:themeColor="accent1"/>
            <w:sz w:val="20"/>
            <w:szCs w:val="20"/>
            <w:lang w:eastAsia="ja-JP"/>
          </w:rPr>
          <w:t>www.sennheiser-hearing.com</w:t>
        </w:r>
      </w:hyperlink>
    </w:p>
    <w:p w14:paraId="6A6041CA" w14:textId="77777777" w:rsidR="00323EEB" w:rsidRPr="00E82B24" w:rsidRDefault="00323EEB" w:rsidP="00323EEB">
      <w:pPr>
        <w:pStyle w:val="About"/>
        <w:rPr>
          <w:rStyle w:val="aa"/>
          <w:rFonts w:ascii="游ゴシック" w:eastAsia="游ゴシック" w:hAnsi="游ゴシック"/>
          <w:color w:val="000000" w:themeColor="text1"/>
          <w:sz w:val="20"/>
          <w:szCs w:val="20"/>
          <w:u w:val="none"/>
          <w:lang w:eastAsia="ja-JP"/>
        </w:rPr>
      </w:pPr>
    </w:p>
    <w:p w14:paraId="222121DE" w14:textId="77777777" w:rsidR="003B786A" w:rsidRPr="003B786A" w:rsidRDefault="003B786A" w:rsidP="003B786A">
      <w:pPr>
        <w:textAlignment w:val="baseline"/>
        <w:rPr>
          <w:rFonts w:ascii="游ゴシック" w:eastAsia="游ゴシック" w:hAnsi="游ゴシック" w:cs="ＭＳ Ｐゴシック"/>
          <w:b/>
          <w:bCs/>
          <w:color w:val="000000"/>
          <w:sz w:val="20"/>
          <w:szCs w:val="20"/>
          <w:lang w:val="en-US" w:eastAsia="ja-JP"/>
        </w:rPr>
      </w:pPr>
      <w:r w:rsidRPr="003B786A">
        <w:rPr>
          <w:rFonts w:ascii="游ゴシック" w:eastAsia="游ゴシック" w:hAnsi="游ゴシック" w:cs="ＭＳ Ｐゴシック" w:hint="eastAsia"/>
          <w:b/>
          <w:bCs/>
          <w:color w:val="000000"/>
          <w:sz w:val="20"/>
          <w:szCs w:val="20"/>
          <w:lang w:val="en-US" w:eastAsia="ja-JP"/>
        </w:rPr>
        <w:t>&lt;本リリースに関する報道関係者のお問い合わせ先&gt;</w:t>
      </w:r>
    </w:p>
    <w:p w14:paraId="6C1CFEB6" w14:textId="77777777" w:rsidR="003B786A" w:rsidRPr="003B786A" w:rsidRDefault="003B786A" w:rsidP="003B786A">
      <w:pPr>
        <w:textAlignment w:val="baseline"/>
        <w:rPr>
          <w:rFonts w:ascii="游ゴシック" w:eastAsia="游ゴシック" w:hAnsi="游ゴシック" w:cs="ＭＳ Ｐゴシック"/>
          <w:color w:val="000000"/>
          <w:sz w:val="20"/>
          <w:szCs w:val="20"/>
          <w:lang w:val="en-US" w:eastAsia="ja-JP"/>
        </w:rPr>
      </w:pPr>
      <w:r w:rsidRPr="003B786A">
        <w:rPr>
          <w:rFonts w:ascii="游ゴシック" w:eastAsia="游ゴシック" w:hAnsi="游ゴシック" w:cs="ＭＳ Ｐゴシック" w:hint="eastAsia"/>
          <w:color w:val="000000"/>
          <w:sz w:val="20"/>
          <w:szCs w:val="20"/>
          <w:lang w:val="en-US" w:eastAsia="ja-JP"/>
        </w:rPr>
        <w:t>ゼンハイザージャパンPR事務局 （ブレインズ・カンパニー内）</w:t>
      </w:r>
    </w:p>
    <w:p w14:paraId="2F648DBF" w14:textId="77777777" w:rsidR="003B786A" w:rsidRPr="003B786A" w:rsidRDefault="003B786A" w:rsidP="003B786A">
      <w:pPr>
        <w:textAlignment w:val="baseline"/>
        <w:rPr>
          <w:rFonts w:ascii="游ゴシック" w:eastAsia="游ゴシック" w:hAnsi="游ゴシック" w:cs="ＭＳ Ｐゴシック"/>
          <w:color w:val="000000"/>
          <w:sz w:val="20"/>
          <w:szCs w:val="20"/>
          <w:lang w:val="en-US" w:eastAsia="ja-JP"/>
        </w:rPr>
      </w:pPr>
      <w:r w:rsidRPr="003B786A">
        <w:rPr>
          <w:rFonts w:ascii="游ゴシック" w:eastAsia="游ゴシック" w:hAnsi="游ゴシック" w:cs="ＭＳ Ｐゴシック" w:hint="eastAsia"/>
          <w:color w:val="000000"/>
          <w:sz w:val="20"/>
          <w:szCs w:val="20"/>
          <w:lang w:val="en-US" w:eastAsia="ja-JP"/>
        </w:rPr>
        <w:t>中村・中島・田村</w:t>
      </w:r>
    </w:p>
    <w:p w14:paraId="1B787192" w14:textId="3F9E9527" w:rsidR="003952BC" w:rsidRPr="003B786A" w:rsidRDefault="003B786A" w:rsidP="003B786A">
      <w:pPr>
        <w:textAlignment w:val="baseline"/>
        <w:rPr>
          <w:rFonts w:ascii="游ゴシック" w:eastAsia="游ゴシック" w:hAnsi="游ゴシック" w:cstheme="majorBidi"/>
          <w:color w:val="000000" w:themeColor="text1"/>
          <w:sz w:val="20"/>
          <w:szCs w:val="20"/>
          <w:lang w:val="de-DE" w:eastAsia="ja-JP"/>
        </w:rPr>
      </w:pPr>
      <w:r w:rsidRPr="003B786A">
        <w:rPr>
          <w:rFonts w:ascii="游ゴシック" w:eastAsia="游ゴシック" w:hAnsi="游ゴシック" w:cs="ＭＳ Ｐゴシック" w:hint="eastAsia"/>
          <w:color w:val="000000"/>
          <w:sz w:val="20"/>
          <w:szCs w:val="20"/>
          <w:lang w:val="en-US" w:eastAsia="ja-JP"/>
        </w:rPr>
        <w:t>TEL：03-4580-9156 / MAIL：sennheiser@pjbc.co.jp</w:t>
      </w:r>
    </w:p>
    <w:sectPr w:rsidR="003952BC" w:rsidRPr="003B786A" w:rsidSect="00B739D3">
      <w:headerReference w:type="default" r:id="rId20"/>
      <w:footerReference w:type="even" r:id="rId21"/>
      <w:headerReference w:type="first" r:id="rId22"/>
      <w:footerReference w:type="first" r:id="rId23"/>
      <w:pgSz w:w="11906" w:h="16838" w:code="9"/>
      <w:pgMar w:top="1758" w:right="1418" w:bottom="1191" w:left="1418" w:header="629"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5A100" w14:textId="77777777" w:rsidR="00A93D9B" w:rsidRDefault="00A93D9B" w:rsidP="00CA1EB9">
      <w:r>
        <w:separator/>
      </w:r>
    </w:p>
  </w:endnote>
  <w:endnote w:type="continuationSeparator" w:id="0">
    <w:p w14:paraId="72E7065E" w14:textId="77777777" w:rsidR="00A93D9B" w:rsidRDefault="00A93D9B" w:rsidP="00CA1EB9">
      <w:r>
        <w:continuationSeparator/>
      </w:r>
    </w:p>
  </w:endnote>
  <w:endnote w:type="continuationNotice" w:id="1">
    <w:p w14:paraId="39EA43BC" w14:textId="77777777" w:rsidR="00A93D9B" w:rsidRDefault="00A93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JP">
    <w:altName w:val="游ゴシック"/>
    <w:panose1 w:val="020B0200000000000000"/>
    <w:charset w:val="80"/>
    <w:family w:val="modern"/>
    <w:pitch w:val="variable"/>
    <w:sig w:usb0="20000287" w:usb1="2ADF3C10" w:usb2="00000016" w:usb3="00000000" w:csb0="00060107" w:csb1="00000000"/>
  </w:font>
  <w:font w:name="游ゴシック">
    <w:altName w:val="Yu Gothic"/>
    <w:panose1 w:val="020B0400000000000000"/>
    <w:charset w:val="80"/>
    <w:family w:val="modern"/>
    <w:pitch w:val="variable"/>
    <w:sig w:usb0="E00002FF" w:usb1="2AC7FDFF" w:usb2="00000016" w:usb3="00000000" w:csb0="0002009F" w:csb1="00000000"/>
    <w:embedRegular r:id="rId1" w:subsetted="1" w:fontKey="{3B56A895-6EA4-410A-9160-C33EC498824F}"/>
    <w:embedBold r:id="rId2" w:subsetted="1" w:fontKey="{69BAC28C-B5E6-4EDB-82B1-CEE3EC8CB3D9}"/>
  </w:font>
  <w:font w:name="Sennheiser Office">
    <w:altName w:val="Arial"/>
    <w:charset w:val="00"/>
    <w:family w:val="swiss"/>
    <w:pitch w:val="variable"/>
    <w:sig w:usb0="A00000AF" w:usb1="500020DB" w:usb2="00000000" w:usb3="00000000" w:csb0="00000093" w:csb1="00000000"/>
    <w:embedRegular r:id="rId3" w:fontKey="{D04EEA5F-F5ED-45FD-9795-BA05E1B3FCA4}"/>
    <w:embedBold r:id="rId4" w:fontKey="{C75BCF83-3CD2-4395-B274-917F4461F363}"/>
    <w:embedItalic r:id="rId5" w:fontKey="{8EA81B8D-2B34-4365-AA11-F6C683FDDCC0}"/>
  </w:font>
  <w:font w:name="Calibri">
    <w:panose1 w:val="020F0502020204030204"/>
    <w:charset w:val="00"/>
    <w:family w:val="swiss"/>
    <w:pitch w:val="variable"/>
    <w:sig w:usb0="E4002EFF" w:usb1="C200247B" w:usb2="00000009" w:usb3="00000000" w:csb0="000001FF" w:csb1="00000000"/>
    <w:embedRegular r:id="rId6" w:fontKey="{6FCC9F24-AADE-4AE9-BFD8-64826F47555A}"/>
  </w:font>
  <w:font w:name="Noto Sans CJK JP Light">
    <w:altName w:val="游ゴシック"/>
    <w:panose1 w:val="00000000000000000000"/>
    <w:charset w:val="80"/>
    <w:family w:val="swiss"/>
    <w:notTrueType/>
    <w:pitch w:val="variable"/>
    <w:sig w:usb0="30000287" w:usb1="2BDF3C10" w:usb2="00000016" w:usb3="00000000" w:csb0="002E0107"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19D1721A-2E9D-43DD-8C03-DE1AF4BF7C99}"/>
  </w:font>
  <w:font w:name="Cambria Math">
    <w:panose1 w:val="02040503050406030204"/>
    <w:charset w:val="00"/>
    <w:family w:val="roman"/>
    <w:pitch w:val="variable"/>
    <w:sig w:usb0="E00006FF" w:usb1="420024FF" w:usb2="02000000" w:usb3="00000000" w:csb0="0000019F" w:csb1="00000000"/>
    <w:embedRegular r:id="rId8" w:fontKey="{AD1C4DB3-975A-42E2-8593-4A455D960B6F}"/>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26184" w14:textId="2A7D21E1" w:rsidR="00CB0A30" w:rsidRDefault="00CB0A30">
    <w:pPr>
      <w:pStyle w:val="a5"/>
    </w:pPr>
    <w:r>
      <w:rPr>
        <w:rFonts w:hint="eastAsia"/>
        <w:noProof/>
      </w:rPr>
      <mc:AlternateContent>
        <mc:Choice Requires="wps">
          <w:drawing>
            <wp:anchor distT="0" distB="0" distL="0" distR="0" simplePos="0" relativeHeight="251658243" behindDoc="0" locked="0" layoutInCell="1" allowOverlap="1" wp14:anchorId="1D898DAE" wp14:editId="52368124">
              <wp:simplePos x="635" y="635"/>
              <wp:positionH relativeFrom="page">
                <wp:align>center</wp:align>
              </wp:positionH>
              <wp:positionV relativeFrom="page">
                <wp:align>bottom</wp:align>
              </wp:positionV>
              <wp:extent cx="457200" cy="361950"/>
              <wp:effectExtent l="0" t="0" r="0" b="0"/>
              <wp:wrapNone/>
              <wp:docPr id="932879274" name="テキスト ボックス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61950"/>
                      </a:xfrm>
                      <a:prstGeom prst="rect">
                        <a:avLst/>
                      </a:prstGeom>
                      <a:noFill/>
                      <a:ln>
                        <a:noFill/>
                      </a:ln>
                    </wps:spPr>
                    <wps:txbx>
                      <w:txbxContent>
                        <w:p w14:paraId="2DA8E20F" w14:textId="42F52919" w:rsidR="00CB0A30" w:rsidRPr="00CB0A30" w:rsidRDefault="00CB0A30" w:rsidP="00CB0A30">
                          <w:pPr>
                            <w:rPr>
                              <w:rFonts w:ascii="Calibri" w:eastAsia="Calibri" w:hAnsi="Calibri" w:cs="Calibri"/>
                              <w:noProof/>
                              <w:color w:val="037CC2"/>
                              <w:sz w:val="22"/>
                            </w:rPr>
                          </w:pPr>
                          <w:r w:rsidRPr="00CB0A30">
                            <w:rPr>
                              <w:rFonts w:ascii="Calibri" w:eastAsia="Calibri" w:hAnsi="Calibri" w:cs="Calibri"/>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98DAE" id="_x0000_t202" coordsize="21600,21600" o:spt="202" path="m,l,21600r21600,l21600,xe">
              <v:stroke joinstyle="miter"/>
              <v:path gradientshapeok="t" o:connecttype="rect"/>
            </v:shapetype>
            <v:shape id="テキスト ボックス 2" o:spid="_x0000_s1026" type="#_x0000_t202" alt="Internal" style="position:absolute;margin-left:0;margin-top:0;width:36pt;height:2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" filled="f" stroked="f">
              <v:textbox style="mso-fit-shape-to-text:t" inset="0,0,0,15pt">
                <w:txbxContent>
                  <w:p w14:paraId="2DA8E20F" w14:textId="42F52919" w:rsidR="00CB0A30" w:rsidRPr="00CB0A30" w:rsidRDefault="00CB0A30" w:rsidP="00CB0A30">
                    <w:pPr>
                      <w:rPr>
                        <w:rFonts w:ascii="Calibri" w:eastAsia="Calibri" w:hAnsi="Calibri" w:cs="Calibri"/>
                        <w:noProof/>
                        <w:color w:val="037CC2"/>
                        <w:sz w:val="22"/>
                      </w:rPr>
                    </w:pPr>
                    <w:r w:rsidRPr="00CB0A30">
                      <w:rPr>
                        <w:rFonts w:ascii="Calibri" w:eastAsia="Calibri" w:hAnsi="Calibri" w:cs="Calibri"/>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40FAC5B"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567DA" w14:textId="77777777" w:rsidR="00A93D9B" w:rsidRDefault="00A93D9B" w:rsidP="00CA1EB9">
      <w:r>
        <w:separator/>
      </w:r>
    </w:p>
  </w:footnote>
  <w:footnote w:type="continuationSeparator" w:id="0">
    <w:p w14:paraId="3BCAADD3" w14:textId="77777777" w:rsidR="00A93D9B" w:rsidRDefault="00A93D9B" w:rsidP="00CA1EB9">
      <w:r>
        <w:continuationSeparator/>
      </w:r>
    </w:p>
  </w:footnote>
  <w:footnote w:type="continuationNotice" w:id="1">
    <w:p w14:paraId="390F362C" w14:textId="77777777" w:rsidR="00A93D9B" w:rsidRDefault="00A93D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F4900" w14:textId="77777777" w:rsidR="00F87AB5" w:rsidRDefault="00324808" w:rsidP="001858A6">
    <w:pPr>
      <w:pStyle w:val="a3"/>
      <w:ind w:left="7080" w:right="-441" w:firstLine="708"/>
      <w:jc w:val="left"/>
      <w:rPr>
        <w:color w:val="0095D5" w:themeColor="accent1"/>
      </w:rPr>
    </w:pPr>
    <w:r w:rsidRPr="008E5D5C">
      <w:rPr>
        <w:color w:val="0095D5" w:themeColor="accent1"/>
      </w:rPr>
      <w:t>Press Release</w:t>
    </w:r>
  </w:p>
  <w:p w14:paraId="6823ADB2" w14:textId="77777777" w:rsidR="00F87AB5" w:rsidRPr="008E5D5C" w:rsidRDefault="00F87AB5" w:rsidP="00F87AB5">
    <w:pPr>
      <w:pStyle w:val="a3"/>
      <w:ind w:right="-2"/>
    </w:pPr>
    <w:r>
      <w:fldChar w:fldCharType="begin"/>
    </w:r>
    <w:r>
      <w:instrText xml:space="preserve"> PAGE  \* Arabic  \* MERGEFORMAT </w:instrText>
    </w:r>
    <w:r>
      <w:fldChar w:fldCharType="separate"/>
    </w:r>
    <w:r>
      <w:t>1</w:t>
    </w:r>
    <w:r>
      <w:fldChar w:fldCharType="end"/>
    </w:r>
    <w:r>
      <w:t>/</w:t>
    </w:r>
    <w:fldSimple w:instr="NUMPAGES  \* Arabic  \* MERGEFORMAT">
      <w:r>
        <w:t>2</w:t>
      </w:r>
    </w:fldSimple>
  </w:p>
  <w:p w14:paraId="2053DDC1" w14:textId="18B59B9B" w:rsidR="00324808" w:rsidRPr="008E5D5C" w:rsidRDefault="00324808" w:rsidP="001858A6">
    <w:pPr>
      <w:pStyle w:val="a3"/>
      <w:ind w:left="7080" w:right="-441" w:firstLine="708"/>
      <w:jc w:val="left"/>
      <w:rPr>
        <w:color w:val="0095D5" w:themeColor="accent1"/>
      </w:rPr>
    </w:pPr>
    <w:r w:rsidRPr="008E5D5C">
      <w:rPr>
        <w:noProof/>
        <w:color w:val="0095D5" w:themeColor="accent1"/>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F38DD02" w:rsidR="00324808" w:rsidRPr="008E5D5C" w:rsidRDefault="00324808" w:rsidP="008E5D5C">
    <w:pPr>
      <w:pStyle w:val="a3"/>
    </w:pPr>
    <w:r>
      <w:fldChar w:fldCharType="begin"/>
    </w:r>
    <w:r>
      <w:instrText xml:space="preserve"> PAGE  \* Arabic  \* MERGEFORMAT </w:instrText>
    </w:r>
    <w:r>
      <w:fldChar w:fldCharType="separate"/>
    </w:r>
    <w:r w:rsidR="00304151">
      <w:rPr>
        <w:noProof/>
      </w:rPr>
      <w:t>2</w:t>
    </w:r>
    <w:r>
      <w:fldChar w:fldCharType="end"/>
    </w:r>
    <w:r>
      <w:t>/</w:t>
    </w:r>
    <w:fldSimple w:instr="NUMPAGES  \* Arabic  \* MERGEFORMAT">
      <w:r w:rsidR="00304151">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BB3377">
    <w:pPr>
      <w:pStyle w:val="a3"/>
      <w:ind w:right="-2"/>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2CDC3B43" w:rsidR="00324808" w:rsidRPr="008E5D5C" w:rsidRDefault="00324808" w:rsidP="00BB3377">
    <w:pPr>
      <w:pStyle w:val="a3"/>
      <w:ind w:right="-2"/>
    </w:pPr>
    <w:r>
      <w:fldChar w:fldCharType="begin"/>
    </w:r>
    <w:r>
      <w:instrText xml:space="preserve"> PAGE  \* Arabic  \* MERGEFORMAT </w:instrText>
    </w:r>
    <w:r>
      <w:fldChar w:fldCharType="separate"/>
    </w:r>
    <w:r w:rsidR="005265D7">
      <w:rPr>
        <w:noProof/>
      </w:rPr>
      <w:t>1</w:t>
    </w:r>
    <w:r>
      <w:fldChar w:fldCharType="end"/>
    </w:r>
    <w:r>
      <w:t>/</w:t>
    </w:r>
    <w:fldSimple w:instr="NUMPAGES  \* Arabic  \* MERGEFORMAT">
      <w:r w:rsidR="005265D7">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68292A"/>
    <w:multiLevelType w:val="hybridMultilevel"/>
    <w:tmpl w:val="63563788"/>
    <w:lvl w:ilvl="0" w:tplc="4CDE390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4471B47"/>
    <w:multiLevelType w:val="hybridMultilevel"/>
    <w:tmpl w:val="CD886FF4"/>
    <w:lvl w:ilvl="0" w:tplc="2D0C7834">
      <w:numFmt w:val="bullet"/>
      <w:lvlText w:val="※"/>
      <w:lvlJc w:val="left"/>
      <w:pPr>
        <w:ind w:left="360" w:hanging="360"/>
      </w:pPr>
      <w:rPr>
        <w:rFonts w:ascii="Noto Sans JP" w:eastAsia="Noto Sans JP" w:hAnsi="Noto Sans JP"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5F77AF7"/>
    <w:multiLevelType w:val="hybridMultilevel"/>
    <w:tmpl w:val="34D41BAC"/>
    <w:lvl w:ilvl="0" w:tplc="04090001">
      <w:start w:val="1"/>
      <w:numFmt w:val="bullet"/>
      <w:lvlText w:val=""/>
      <w:lvlJc w:val="left"/>
      <w:pPr>
        <w:ind w:left="440" w:hanging="440"/>
      </w:pPr>
      <w:rPr>
        <w:rFonts w:ascii="Wingdings" w:hAnsi="Wingdings" w:hint="default"/>
      </w:rPr>
    </w:lvl>
    <w:lvl w:ilvl="1" w:tplc="E5DCBF10">
      <w:numFmt w:val="bullet"/>
      <w:lvlText w:val="・"/>
      <w:lvlJc w:val="left"/>
      <w:pPr>
        <w:ind w:left="800" w:hanging="360"/>
      </w:pPr>
      <w:rPr>
        <w:rFonts w:ascii="游ゴシック" w:eastAsia="游ゴシック" w:hAnsi="游ゴシック"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5977C7E"/>
    <w:multiLevelType w:val="hybridMultilevel"/>
    <w:tmpl w:val="7E3411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467B15BF"/>
    <w:multiLevelType w:val="hybridMultilevel"/>
    <w:tmpl w:val="F000C66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5" w15:restartNumberingAfterBreak="0">
    <w:nsid w:val="61542763"/>
    <w:multiLevelType w:val="hybridMultilevel"/>
    <w:tmpl w:val="61ACA1FE"/>
    <w:lvl w:ilvl="0" w:tplc="A3626508">
      <w:numFmt w:val="bullet"/>
      <w:lvlText w:val="※"/>
      <w:lvlJc w:val="left"/>
      <w:pPr>
        <w:ind w:left="360" w:hanging="360"/>
      </w:pPr>
      <w:rPr>
        <w:rFonts w:ascii="Noto Sans CJK JP Light" w:eastAsia="Noto Sans CJK JP Light" w:hAnsi="Noto Sans CJK JP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92297E"/>
    <w:multiLevelType w:val="hybridMultilevel"/>
    <w:tmpl w:val="FC4EFE6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7842592A"/>
    <w:multiLevelType w:val="hybridMultilevel"/>
    <w:tmpl w:val="9C388C2E"/>
    <w:lvl w:ilvl="0" w:tplc="AD4A8876">
      <w:numFmt w:val="bullet"/>
      <w:lvlText w:val="※"/>
      <w:lvlJc w:val="left"/>
      <w:pPr>
        <w:ind w:left="360" w:hanging="360"/>
      </w:pPr>
      <w:rPr>
        <w:rFonts w:ascii="Noto Sans JP" w:eastAsia="Noto Sans JP" w:hAnsi="Noto Sans JP"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239377">
    <w:abstractNumId w:val="8"/>
  </w:num>
  <w:num w:numId="2" w16cid:durableId="2071227111">
    <w:abstractNumId w:val="3"/>
  </w:num>
  <w:num w:numId="3" w16cid:durableId="155733862">
    <w:abstractNumId w:val="32"/>
  </w:num>
  <w:num w:numId="4" w16cid:durableId="1855417374">
    <w:abstractNumId w:val="7"/>
  </w:num>
  <w:num w:numId="5" w16cid:durableId="1352534525">
    <w:abstractNumId w:val="26"/>
  </w:num>
  <w:num w:numId="6" w16cid:durableId="1285650615">
    <w:abstractNumId w:val="12"/>
  </w:num>
  <w:num w:numId="7" w16cid:durableId="3310353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2679557">
    <w:abstractNumId w:val="2"/>
  </w:num>
  <w:num w:numId="9" w16cid:durableId="1447696750">
    <w:abstractNumId w:val="21"/>
  </w:num>
  <w:num w:numId="10" w16cid:durableId="1802579268">
    <w:abstractNumId w:val="1"/>
  </w:num>
  <w:num w:numId="11" w16cid:durableId="1902056580">
    <w:abstractNumId w:val="9"/>
  </w:num>
  <w:num w:numId="12" w16cid:durableId="1922181988">
    <w:abstractNumId w:val="23"/>
  </w:num>
  <w:num w:numId="13" w16cid:durableId="839346591">
    <w:abstractNumId w:val="31"/>
  </w:num>
  <w:num w:numId="14" w16cid:durableId="1129740056">
    <w:abstractNumId w:val="4"/>
  </w:num>
  <w:num w:numId="15" w16cid:durableId="1307513383">
    <w:abstractNumId w:val="24"/>
  </w:num>
  <w:num w:numId="16" w16cid:durableId="571702167">
    <w:abstractNumId w:val="15"/>
  </w:num>
  <w:num w:numId="17" w16cid:durableId="1190485531">
    <w:abstractNumId w:val="13"/>
  </w:num>
  <w:num w:numId="18" w16cid:durableId="925842152">
    <w:abstractNumId w:val="10"/>
  </w:num>
  <w:num w:numId="19" w16cid:durableId="773749443">
    <w:abstractNumId w:val="18"/>
  </w:num>
  <w:num w:numId="20" w16cid:durableId="1910772045">
    <w:abstractNumId w:val="20"/>
  </w:num>
  <w:num w:numId="21" w16cid:durableId="1894852170">
    <w:abstractNumId w:val="22"/>
  </w:num>
  <w:num w:numId="22" w16cid:durableId="1756125701">
    <w:abstractNumId w:val="19"/>
  </w:num>
  <w:num w:numId="23" w16cid:durableId="1199391667">
    <w:abstractNumId w:val="30"/>
  </w:num>
  <w:num w:numId="24" w16cid:durableId="1876771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0895344">
    <w:abstractNumId w:val="29"/>
  </w:num>
  <w:num w:numId="26" w16cid:durableId="1779711070">
    <w:abstractNumId w:val="14"/>
  </w:num>
  <w:num w:numId="27" w16cid:durableId="2095397208">
    <w:abstractNumId w:val="5"/>
  </w:num>
  <w:num w:numId="28" w16cid:durableId="926234542">
    <w:abstractNumId w:val="25"/>
  </w:num>
  <w:num w:numId="29" w16cid:durableId="1069881802">
    <w:abstractNumId w:val="6"/>
  </w:num>
  <w:num w:numId="30" w16cid:durableId="431977311">
    <w:abstractNumId w:val="28"/>
  </w:num>
  <w:num w:numId="31" w16cid:durableId="1957828213">
    <w:abstractNumId w:val="16"/>
  </w:num>
  <w:num w:numId="32" w16cid:durableId="1369451223">
    <w:abstractNumId w:val="17"/>
  </w:num>
  <w:num w:numId="33" w16cid:durableId="253246538">
    <w:abstractNumId w:val="11"/>
  </w:num>
  <w:num w:numId="34" w16cid:durableId="194094116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4E5"/>
    <w:rsid w:val="00001645"/>
    <w:rsid w:val="0000167D"/>
    <w:rsid w:val="00001CB8"/>
    <w:rsid w:val="00002BA6"/>
    <w:rsid w:val="000043D6"/>
    <w:rsid w:val="000065F3"/>
    <w:rsid w:val="00006FC6"/>
    <w:rsid w:val="0001001F"/>
    <w:rsid w:val="0001027A"/>
    <w:rsid w:val="000102A9"/>
    <w:rsid w:val="00011C6C"/>
    <w:rsid w:val="00011D93"/>
    <w:rsid w:val="000134C9"/>
    <w:rsid w:val="000134D7"/>
    <w:rsid w:val="00014598"/>
    <w:rsid w:val="00014BCA"/>
    <w:rsid w:val="00014D54"/>
    <w:rsid w:val="000151A7"/>
    <w:rsid w:val="000156A7"/>
    <w:rsid w:val="00016196"/>
    <w:rsid w:val="0001632B"/>
    <w:rsid w:val="0001676E"/>
    <w:rsid w:val="00016D44"/>
    <w:rsid w:val="00017631"/>
    <w:rsid w:val="00021722"/>
    <w:rsid w:val="0002207D"/>
    <w:rsid w:val="000221E9"/>
    <w:rsid w:val="000250B4"/>
    <w:rsid w:val="00025286"/>
    <w:rsid w:val="0002555F"/>
    <w:rsid w:val="00025F4B"/>
    <w:rsid w:val="000272CD"/>
    <w:rsid w:val="00027AA2"/>
    <w:rsid w:val="0003165D"/>
    <w:rsid w:val="00031DB5"/>
    <w:rsid w:val="000322FB"/>
    <w:rsid w:val="000334B6"/>
    <w:rsid w:val="00033E96"/>
    <w:rsid w:val="00034424"/>
    <w:rsid w:val="000347C5"/>
    <w:rsid w:val="000350D8"/>
    <w:rsid w:val="00035FDB"/>
    <w:rsid w:val="00036796"/>
    <w:rsid w:val="0004056A"/>
    <w:rsid w:val="000408E0"/>
    <w:rsid w:val="00043821"/>
    <w:rsid w:val="00044B0E"/>
    <w:rsid w:val="000451AC"/>
    <w:rsid w:val="0004526E"/>
    <w:rsid w:val="000454A7"/>
    <w:rsid w:val="00045BA2"/>
    <w:rsid w:val="00046898"/>
    <w:rsid w:val="00047275"/>
    <w:rsid w:val="00047A86"/>
    <w:rsid w:val="00047D6A"/>
    <w:rsid w:val="00050225"/>
    <w:rsid w:val="000515F9"/>
    <w:rsid w:val="00051D12"/>
    <w:rsid w:val="00052598"/>
    <w:rsid w:val="0005310C"/>
    <w:rsid w:val="000534CD"/>
    <w:rsid w:val="00053F63"/>
    <w:rsid w:val="00054955"/>
    <w:rsid w:val="00055750"/>
    <w:rsid w:val="0005705B"/>
    <w:rsid w:val="0005722A"/>
    <w:rsid w:val="00057FC1"/>
    <w:rsid w:val="00060B4C"/>
    <w:rsid w:val="00060BEE"/>
    <w:rsid w:val="00061764"/>
    <w:rsid w:val="0006221A"/>
    <w:rsid w:val="00062A68"/>
    <w:rsid w:val="000635DC"/>
    <w:rsid w:val="00063CC1"/>
    <w:rsid w:val="00064366"/>
    <w:rsid w:val="000649B2"/>
    <w:rsid w:val="000650C7"/>
    <w:rsid w:val="000652E5"/>
    <w:rsid w:val="00065CB1"/>
    <w:rsid w:val="00065CC3"/>
    <w:rsid w:val="00067063"/>
    <w:rsid w:val="00067124"/>
    <w:rsid w:val="00067BE3"/>
    <w:rsid w:val="00067EF0"/>
    <w:rsid w:val="000700CC"/>
    <w:rsid w:val="000704E2"/>
    <w:rsid w:val="000706CA"/>
    <w:rsid w:val="0007082C"/>
    <w:rsid w:val="000717B5"/>
    <w:rsid w:val="00071D44"/>
    <w:rsid w:val="00072552"/>
    <w:rsid w:val="00072B8E"/>
    <w:rsid w:val="00072D8B"/>
    <w:rsid w:val="00072EDB"/>
    <w:rsid w:val="0007307E"/>
    <w:rsid w:val="00073141"/>
    <w:rsid w:val="00073490"/>
    <w:rsid w:val="0007397C"/>
    <w:rsid w:val="00073D05"/>
    <w:rsid w:val="00074208"/>
    <w:rsid w:val="00074FE9"/>
    <w:rsid w:val="00075A03"/>
    <w:rsid w:val="00077292"/>
    <w:rsid w:val="00080357"/>
    <w:rsid w:val="00082526"/>
    <w:rsid w:val="00082EA0"/>
    <w:rsid w:val="000845EB"/>
    <w:rsid w:val="000847B4"/>
    <w:rsid w:val="000850F9"/>
    <w:rsid w:val="00085B2F"/>
    <w:rsid w:val="00085C76"/>
    <w:rsid w:val="000861E5"/>
    <w:rsid w:val="00086823"/>
    <w:rsid w:val="00086BC7"/>
    <w:rsid w:val="00086E89"/>
    <w:rsid w:val="00090721"/>
    <w:rsid w:val="000908FE"/>
    <w:rsid w:val="0009095D"/>
    <w:rsid w:val="000909BF"/>
    <w:rsid w:val="00091CE3"/>
    <w:rsid w:val="00092121"/>
    <w:rsid w:val="000928A0"/>
    <w:rsid w:val="00093230"/>
    <w:rsid w:val="00093584"/>
    <w:rsid w:val="0009384F"/>
    <w:rsid w:val="00093D72"/>
    <w:rsid w:val="00094C47"/>
    <w:rsid w:val="00094CBC"/>
    <w:rsid w:val="00095C8C"/>
    <w:rsid w:val="000A054A"/>
    <w:rsid w:val="000A0A0B"/>
    <w:rsid w:val="000A0A1A"/>
    <w:rsid w:val="000A0BD9"/>
    <w:rsid w:val="000A3D03"/>
    <w:rsid w:val="000A43F1"/>
    <w:rsid w:val="000A5DFF"/>
    <w:rsid w:val="000A652A"/>
    <w:rsid w:val="000A6574"/>
    <w:rsid w:val="000B0441"/>
    <w:rsid w:val="000B144E"/>
    <w:rsid w:val="000B16C2"/>
    <w:rsid w:val="000B22A8"/>
    <w:rsid w:val="000B419D"/>
    <w:rsid w:val="000B5BED"/>
    <w:rsid w:val="000B6B1B"/>
    <w:rsid w:val="000B783D"/>
    <w:rsid w:val="000C07FC"/>
    <w:rsid w:val="000C0935"/>
    <w:rsid w:val="000C1750"/>
    <w:rsid w:val="000C1C9D"/>
    <w:rsid w:val="000C3C6E"/>
    <w:rsid w:val="000C5797"/>
    <w:rsid w:val="000C5E35"/>
    <w:rsid w:val="000C657F"/>
    <w:rsid w:val="000C6E65"/>
    <w:rsid w:val="000C6FBA"/>
    <w:rsid w:val="000C7D2D"/>
    <w:rsid w:val="000D07C3"/>
    <w:rsid w:val="000D1E44"/>
    <w:rsid w:val="000D32AE"/>
    <w:rsid w:val="000D36B9"/>
    <w:rsid w:val="000D3ACD"/>
    <w:rsid w:val="000D477A"/>
    <w:rsid w:val="000D4DC9"/>
    <w:rsid w:val="000E1693"/>
    <w:rsid w:val="000E195D"/>
    <w:rsid w:val="000E1DD1"/>
    <w:rsid w:val="000E4136"/>
    <w:rsid w:val="000E52C5"/>
    <w:rsid w:val="000E558A"/>
    <w:rsid w:val="000E57B1"/>
    <w:rsid w:val="000E5A36"/>
    <w:rsid w:val="000E6930"/>
    <w:rsid w:val="000F03E5"/>
    <w:rsid w:val="000F0CCB"/>
    <w:rsid w:val="000F0DA8"/>
    <w:rsid w:val="000F1105"/>
    <w:rsid w:val="000F1B7D"/>
    <w:rsid w:val="000F3B25"/>
    <w:rsid w:val="000F442D"/>
    <w:rsid w:val="000F47FA"/>
    <w:rsid w:val="000F551D"/>
    <w:rsid w:val="000F712D"/>
    <w:rsid w:val="000F7E49"/>
    <w:rsid w:val="00100A7C"/>
    <w:rsid w:val="00101C62"/>
    <w:rsid w:val="00101C77"/>
    <w:rsid w:val="00102317"/>
    <w:rsid w:val="00102810"/>
    <w:rsid w:val="00102814"/>
    <w:rsid w:val="001030EE"/>
    <w:rsid w:val="00104097"/>
    <w:rsid w:val="001052A3"/>
    <w:rsid w:val="00105F84"/>
    <w:rsid w:val="00106B48"/>
    <w:rsid w:val="001074C1"/>
    <w:rsid w:val="00107BD5"/>
    <w:rsid w:val="00107F6A"/>
    <w:rsid w:val="001103C9"/>
    <w:rsid w:val="0011073A"/>
    <w:rsid w:val="00110939"/>
    <w:rsid w:val="001124E4"/>
    <w:rsid w:val="00113626"/>
    <w:rsid w:val="00114195"/>
    <w:rsid w:val="00114E49"/>
    <w:rsid w:val="00115425"/>
    <w:rsid w:val="00115712"/>
    <w:rsid w:val="00116389"/>
    <w:rsid w:val="0011665F"/>
    <w:rsid w:val="0011685D"/>
    <w:rsid w:val="00117457"/>
    <w:rsid w:val="00117A83"/>
    <w:rsid w:val="00117D6E"/>
    <w:rsid w:val="00117DED"/>
    <w:rsid w:val="00121501"/>
    <w:rsid w:val="00122123"/>
    <w:rsid w:val="001221F5"/>
    <w:rsid w:val="00123391"/>
    <w:rsid w:val="001240E1"/>
    <w:rsid w:val="00124421"/>
    <w:rsid w:val="00124508"/>
    <w:rsid w:val="001245A9"/>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170"/>
    <w:rsid w:val="001369CB"/>
    <w:rsid w:val="00137E86"/>
    <w:rsid w:val="0014006E"/>
    <w:rsid w:val="0014010A"/>
    <w:rsid w:val="00140778"/>
    <w:rsid w:val="0014243D"/>
    <w:rsid w:val="0014326E"/>
    <w:rsid w:val="001453EB"/>
    <w:rsid w:val="00146DDA"/>
    <w:rsid w:val="0014798B"/>
    <w:rsid w:val="001479E9"/>
    <w:rsid w:val="00147F33"/>
    <w:rsid w:val="00152A45"/>
    <w:rsid w:val="00152FA9"/>
    <w:rsid w:val="00153EF2"/>
    <w:rsid w:val="00154121"/>
    <w:rsid w:val="00154A74"/>
    <w:rsid w:val="00155380"/>
    <w:rsid w:val="001554B3"/>
    <w:rsid w:val="001558C3"/>
    <w:rsid w:val="001568E2"/>
    <w:rsid w:val="001603EF"/>
    <w:rsid w:val="00160FE4"/>
    <w:rsid w:val="0016141B"/>
    <w:rsid w:val="00161E89"/>
    <w:rsid w:val="001624CA"/>
    <w:rsid w:val="001634C0"/>
    <w:rsid w:val="0016536E"/>
    <w:rsid w:val="0016639B"/>
    <w:rsid w:val="0016666F"/>
    <w:rsid w:val="00166EA7"/>
    <w:rsid w:val="0016720F"/>
    <w:rsid w:val="0016747E"/>
    <w:rsid w:val="0016778C"/>
    <w:rsid w:val="00167ACF"/>
    <w:rsid w:val="00170D47"/>
    <w:rsid w:val="0017174A"/>
    <w:rsid w:val="00172893"/>
    <w:rsid w:val="001730E2"/>
    <w:rsid w:val="001747E2"/>
    <w:rsid w:val="001759B7"/>
    <w:rsid w:val="00177039"/>
    <w:rsid w:val="0017710D"/>
    <w:rsid w:val="00177338"/>
    <w:rsid w:val="00177A8A"/>
    <w:rsid w:val="00181262"/>
    <w:rsid w:val="00181B67"/>
    <w:rsid w:val="00182103"/>
    <w:rsid w:val="001821D7"/>
    <w:rsid w:val="001828DD"/>
    <w:rsid w:val="00184689"/>
    <w:rsid w:val="00184D6A"/>
    <w:rsid w:val="001858A6"/>
    <w:rsid w:val="00186350"/>
    <w:rsid w:val="00186AF2"/>
    <w:rsid w:val="00187B60"/>
    <w:rsid w:val="001903BF"/>
    <w:rsid w:val="001904C8"/>
    <w:rsid w:val="00191022"/>
    <w:rsid w:val="00191F3A"/>
    <w:rsid w:val="00192696"/>
    <w:rsid w:val="00192C71"/>
    <w:rsid w:val="00192E59"/>
    <w:rsid w:val="00193B1A"/>
    <w:rsid w:val="00194A8A"/>
    <w:rsid w:val="00195CE3"/>
    <w:rsid w:val="00196886"/>
    <w:rsid w:val="0019717E"/>
    <w:rsid w:val="001977B1"/>
    <w:rsid w:val="00197BA9"/>
    <w:rsid w:val="001A054A"/>
    <w:rsid w:val="001A1F29"/>
    <w:rsid w:val="001A3665"/>
    <w:rsid w:val="001A5468"/>
    <w:rsid w:val="001A56BA"/>
    <w:rsid w:val="001A5A7D"/>
    <w:rsid w:val="001A5F27"/>
    <w:rsid w:val="001A6C7B"/>
    <w:rsid w:val="001A6DF3"/>
    <w:rsid w:val="001A6F68"/>
    <w:rsid w:val="001A799E"/>
    <w:rsid w:val="001A7A65"/>
    <w:rsid w:val="001B4144"/>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689"/>
    <w:rsid w:val="001E4E1A"/>
    <w:rsid w:val="001E5371"/>
    <w:rsid w:val="001E558D"/>
    <w:rsid w:val="001E6892"/>
    <w:rsid w:val="001F1BFA"/>
    <w:rsid w:val="001F3001"/>
    <w:rsid w:val="001F326B"/>
    <w:rsid w:val="001F3526"/>
    <w:rsid w:val="001F44EF"/>
    <w:rsid w:val="001F460C"/>
    <w:rsid w:val="001F4611"/>
    <w:rsid w:val="001F4885"/>
    <w:rsid w:val="001F549C"/>
    <w:rsid w:val="001F58A8"/>
    <w:rsid w:val="001F6857"/>
    <w:rsid w:val="001F68E5"/>
    <w:rsid w:val="001F6CE9"/>
    <w:rsid w:val="001F768D"/>
    <w:rsid w:val="001F7C56"/>
    <w:rsid w:val="0020014E"/>
    <w:rsid w:val="002003E7"/>
    <w:rsid w:val="002008AB"/>
    <w:rsid w:val="002025D2"/>
    <w:rsid w:val="00202B9A"/>
    <w:rsid w:val="00202DA5"/>
    <w:rsid w:val="0020313D"/>
    <w:rsid w:val="00203C58"/>
    <w:rsid w:val="00204735"/>
    <w:rsid w:val="002057CE"/>
    <w:rsid w:val="00206240"/>
    <w:rsid w:val="00206C83"/>
    <w:rsid w:val="002075EF"/>
    <w:rsid w:val="00207681"/>
    <w:rsid w:val="0020786F"/>
    <w:rsid w:val="00210D69"/>
    <w:rsid w:val="00213A44"/>
    <w:rsid w:val="00213B6E"/>
    <w:rsid w:val="00214BEE"/>
    <w:rsid w:val="00214F23"/>
    <w:rsid w:val="002201D1"/>
    <w:rsid w:val="002206C4"/>
    <w:rsid w:val="0022091A"/>
    <w:rsid w:val="00220ABB"/>
    <w:rsid w:val="002213CB"/>
    <w:rsid w:val="00222D1C"/>
    <w:rsid w:val="002230F2"/>
    <w:rsid w:val="00223399"/>
    <w:rsid w:val="0022375C"/>
    <w:rsid w:val="00223889"/>
    <w:rsid w:val="0022472B"/>
    <w:rsid w:val="002279EA"/>
    <w:rsid w:val="0023030F"/>
    <w:rsid w:val="0023069B"/>
    <w:rsid w:val="00232AC4"/>
    <w:rsid w:val="002332F1"/>
    <w:rsid w:val="00234D94"/>
    <w:rsid w:val="00235506"/>
    <w:rsid w:val="002356E0"/>
    <w:rsid w:val="00235C08"/>
    <w:rsid w:val="00236A07"/>
    <w:rsid w:val="002370A1"/>
    <w:rsid w:val="002409B4"/>
    <w:rsid w:val="00240FBF"/>
    <w:rsid w:val="00243534"/>
    <w:rsid w:val="0024362B"/>
    <w:rsid w:val="00245322"/>
    <w:rsid w:val="00245BBF"/>
    <w:rsid w:val="002465AA"/>
    <w:rsid w:val="0024691C"/>
    <w:rsid w:val="00247165"/>
    <w:rsid w:val="00247551"/>
    <w:rsid w:val="00250270"/>
    <w:rsid w:val="002502A3"/>
    <w:rsid w:val="0025461E"/>
    <w:rsid w:val="0025490E"/>
    <w:rsid w:val="002553FB"/>
    <w:rsid w:val="00256A75"/>
    <w:rsid w:val="002572AB"/>
    <w:rsid w:val="00257E72"/>
    <w:rsid w:val="00257ECC"/>
    <w:rsid w:val="00260641"/>
    <w:rsid w:val="0026174D"/>
    <w:rsid w:val="00262172"/>
    <w:rsid w:val="002625D3"/>
    <w:rsid w:val="00262913"/>
    <w:rsid w:val="00263CC9"/>
    <w:rsid w:val="00265815"/>
    <w:rsid w:val="00266801"/>
    <w:rsid w:val="00266880"/>
    <w:rsid w:val="0026699F"/>
    <w:rsid w:val="00266E51"/>
    <w:rsid w:val="0027022C"/>
    <w:rsid w:val="00271D51"/>
    <w:rsid w:val="00271E19"/>
    <w:rsid w:val="0027225A"/>
    <w:rsid w:val="0027294F"/>
    <w:rsid w:val="0027375A"/>
    <w:rsid w:val="00273DBD"/>
    <w:rsid w:val="002740F2"/>
    <w:rsid w:val="0027419A"/>
    <w:rsid w:val="0027534F"/>
    <w:rsid w:val="002753BE"/>
    <w:rsid w:val="00275A17"/>
    <w:rsid w:val="00280603"/>
    <w:rsid w:val="00282007"/>
    <w:rsid w:val="00282343"/>
    <w:rsid w:val="002827E2"/>
    <w:rsid w:val="00282A73"/>
    <w:rsid w:val="00282A8D"/>
    <w:rsid w:val="002834AA"/>
    <w:rsid w:val="00283C68"/>
    <w:rsid w:val="00284363"/>
    <w:rsid w:val="002847E7"/>
    <w:rsid w:val="002849F1"/>
    <w:rsid w:val="00284CCA"/>
    <w:rsid w:val="00285FD1"/>
    <w:rsid w:val="00286DAF"/>
    <w:rsid w:val="00286E02"/>
    <w:rsid w:val="00286F89"/>
    <w:rsid w:val="0029063B"/>
    <w:rsid w:val="002908FE"/>
    <w:rsid w:val="002917A2"/>
    <w:rsid w:val="00293427"/>
    <w:rsid w:val="00293C1C"/>
    <w:rsid w:val="00293C55"/>
    <w:rsid w:val="00294BF6"/>
    <w:rsid w:val="00295CC5"/>
    <w:rsid w:val="00295EFE"/>
    <w:rsid w:val="002A022C"/>
    <w:rsid w:val="002A128E"/>
    <w:rsid w:val="002A1306"/>
    <w:rsid w:val="002A1A27"/>
    <w:rsid w:val="002A1A30"/>
    <w:rsid w:val="002A212F"/>
    <w:rsid w:val="002A24D0"/>
    <w:rsid w:val="002A25DD"/>
    <w:rsid w:val="002A2930"/>
    <w:rsid w:val="002A4F09"/>
    <w:rsid w:val="002A54F5"/>
    <w:rsid w:val="002A6192"/>
    <w:rsid w:val="002A6E88"/>
    <w:rsid w:val="002A7D78"/>
    <w:rsid w:val="002B0675"/>
    <w:rsid w:val="002B0732"/>
    <w:rsid w:val="002B0B48"/>
    <w:rsid w:val="002B1761"/>
    <w:rsid w:val="002B228B"/>
    <w:rsid w:val="002B353B"/>
    <w:rsid w:val="002B3B94"/>
    <w:rsid w:val="002B47C1"/>
    <w:rsid w:val="002B4AEC"/>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21D"/>
    <w:rsid w:val="002C3FEC"/>
    <w:rsid w:val="002C4738"/>
    <w:rsid w:val="002C4AD0"/>
    <w:rsid w:val="002C4B77"/>
    <w:rsid w:val="002C4F8B"/>
    <w:rsid w:val="002C6A5D"/>
    <w:rsid w:val="002C6CC1"/>
    <w:rsid w:val="002C6F4D"/>
    <w:rsid w:val="002C7064"/>
    <w:rsid w:val="002C70E8"/>
    <w:rsid w:val="002C72C9"/>
    <w:rsid w:val="002C74A7"/>
    <w:rsid w:val="002D0DE5"/>
    <w:rsid w:val="002D11A8"/>
    <w:rsid w:val="002D12B6"/>
    <w:rsid w:val="002D24F5"/>
    <w:rsid w:val="002D4E66"/>
    <w:rsid w:val="002D5133"/>
    <w:rsid w:val="002D61F1"/>
    <w:rsid w:val="002D62D8"/>
    <w:rsid w:val="002D6BD2"/>
    <w:rsid w:val="002D6BDD"/>
    <w:rsid w:val="002D6FEC"/>
    <w:rsid w:val="002D7274"/>
    <w:rsid w:val="002D73AE"/>
    <w:rsid w:val="002E18F3"/>
    <w:rsid w:val="002E256F"/>
    <w:rsid w:val="002E3DCD"/>
    <w:rsid w:val="002E3DFA"/>
    <w:rsid w:val="002E6AC4"/>
    <w:rsid w:val="002E6AC5"/>
    <w:rsid w:val="002E6B95"/>
    <w:rsid w:val="002E73A6"/>
    <w:rsid w:val="002F081B"/>
    <w:rsid w:val="002F0A7C"/>
    <w:rsid w:val="002F0BA7"/>
    <w:rsid w:val="002F1855"/>
    <w:rsid w:val="002F1DBB"/>
    <w:rsid w:val="002F319B"/>
    <w:rsid w:val="002F39C7"/>
    <w:rsid w:val="002F4586"/>
    <w:rsid w:val="002F45B1"/>
    <w:rsid w:val="002F4E5D"/>
    <w:rsid w:val="002F564A"/>
    <w:rsid w:val="002F56A2"/>
    <w:rsid w:val="002F6370"/>
    <w:rsid w:val="002F6553"/>
    <w:rsid w:val="002F6C5E"/>
    <w:rsid w:val="002F6F60"/>
    <w:rsid w:val="003013AF"/>
    <w:rsid w:val="00301B72"/>
    <w:rsid w:val="0030276F"/>
    <w:rsid w:val="00302DD8"/>
    <w:rsid w:val="00304151"/>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5CC"/>
    <w:rsid w:val="00320E9B"/>
    <w:rsid w:val="00320EA4"/>
    <w:rsid w:val="00320FA0"/>
    <w:rsid w:val="00321192"/>
    <w:rsid w:val="0032173C"/>
    <w:rsid w:val="0032206D"/>
    <w:rsid w:val="003222F5"/>
    <w:rsid w:val="0032250A"/>
    <w:rsid w:val="00323E7E"/>
    <w:rsid w:val="00323EEB"/>
    <w:rsid w:val="0032455A"/>
    <w:rsid w:val="003245D6"/>
    <w:rsid w:val="00324808"/>
    <w:rsid w:val="00324859"/>
    <w:rsid w:val="00325508"/>
    <w:rsid w:val="003256DA"/>
    <w:rsid w:val="003259C4"/>
    <w:rsid w:val="00326550"/>
    <w:rsid w:val="00326FB8"/>
    <w:rsid w:val="003275FC"/>
    <w:rsid w:val="00330111"/>
    <w:rsid w:val="0033060E"/>
    <w:rsid w:val="00330B52"/>
    <w:rsid w:val="00330C53"/>
    <w:rsid w:val="003310AA"/>
    <w:rsid w:val="0033186C"/>
    <w:rsid w:val="00331E90"/>
    <w:rsid w:val="00332503"/>
    <w:rsid w:val="00332B2E"/>
    <w:rsid w:val="0033316B"/>
    <w:rsid w:val="003338B9"/>
    <w:rsid w:val="00335A9D"/>
    <w:rsid w:val="00335D7B"/>
    <w:rsid w:val="00336D16"/>
    <w:rsid w:val="00337412"/>
    <w:rsid w:val="00337CA0"/>
    <w:rsid w:val="003401C3"/>
    <w:rsid w:val="00340DA0"/>
    <w:rsid w:val="00340EA9"/>
    <w:rsid w:val="0034184D"/>
    <w:rsid w:val="003418F0"/>
    <w:rsid w:val="003423DB"/>
    <w:rsid w:val="00343732"/>
    <w:rsid w:val="00343C75"/>
    <w:rsid w:val="0034454B"/>
    <w:rsid w:val="00346244"/>
    <w:rsid w:val="00346D4C"/>
    <w:rsid w:val="00346E05"/>
    <w:rsid w:val="003477FA"/>
    <w:rsid w:val="00347E4A"/>
    <w:rsid w:val="0035019D"/>
    <w:rsid w:val="003501F8"/>
    <w:rsid w:val="00350556"/>
    <w:rsid w:val="00350C3E"/>
    <w:rsid w:val="00351B40"/>
    <w:rsid w:val="00351CC9"/>
    <w:rsid w:val="003524A7"/>
    <w:rsid w:val="0035290D"/>
    <w:rsid w:val="0035377A"/>
    <w:rsid w:val="00354AF9"/>
    <w:rsid w:val="00354CEC"/>
    <w:rsid w:val="00355139"/>
    <w:rsid w:val="00356DAE"/>
    <w:rsid w:val="00357432"/>
    <w:rsid w:val="00357C59"/>
    <w:rsid w:val="00360660"/>
    <w:rsid w:val="003606AF"/>
    <w:rsid w:val="00360979"/>
    <w:rsid w:val="00362717"/>
    <w:rsid w:val="00364036"/>
    <w:rsid w:val="0036480A"/>
    <w:rsid w:val="00366FA0"/>
    <w:rsid w:val="003672CC"/>
    <w:rsid w:val="00367970"/>
    <w:rsid w:val="003679E5"/>
    <w:rsid w:val="00367A1D"/>
    <w:rsid w:val="0037012D"/>
    <w:rsid w:val="0037073B"/>
    <w:rsid w:val="003708EA"/>
    <w:rsid w:val="0037118A"/>
    <w:rsid w:val="00372321"/>
    <w:rsid w:val="00373F92"/>
    <w:rsid w:val="003753CB"/>
    <w:rsid w:val="00375730"/>
    <w:rsid w:val="00375ACD"/>
    <w:rsid w:val="00376B37"/>
    <w:rsid w:val="003779D0"/>
    <w:rsid w:val="00377FEF"/>
    <w:rsid w:val="00380BAA"/>
    <w:rsid w:val="0038129A"/>
    <w:rsid w:val="003813BE"/>
    <w:rsid w:val="003817B2"/>
    <w:rsid w:val="00381A91"/>
    <w:rsid w:val="003826D8"/>
    <w:rsid w:val="00383680"/>
    <w:rsid w:val="00383D20"/>
    <w:rsid w:val="00383E02"/>
    <w:rsid w:val="003847D0"/>
    <w:rsid w:val="00384CF4"/>
    <w:rsid w:val="0038506B"/>
    <w:rsid w:val="0038583A"/>
    <w:rsid w:val="00385D8F"/>
    <w:rsid w:val="0038675D"/>
    <w:rsid w:val="00387600"/>
    <w:rsid w:val="00387744"/>
    <w:rsid w:val="003905F1"/>
    <w:rsid w:val="00391A22"/>
    <w:rsid w:val="00392136"/>
    <w:rsid w:val="00392B3E"/>
    <w:rsid w:val="00394948"/>
    <w:rsid w:val="003952BC"/>
    <w:rsid w:val="0039559A"/>
    <w:rsid w:val="00396F09"/>
    <w:rsid w:val="003A07E9"/>
    <w:rsid w:val="003A0A80"/>
    <w:rsid w:val="003A1301"/>
    <w:rsid w:val="003A1936"/>
    <w:rsid w:val="003A21E5"/>
    <w:rsid w:val="003A26C2"/>
    <w:rsid w:val="003A304F"/>
    <w:rsid w:val="003A31B6"/>
    <w:rsid w:val="003A31CF"/>
    <w:rsid w:val="003A346B"/>
    <w:rsid w:val="003A3520"/>
    <w:rsid w:val="003A3577"/>
    <w:rsid w:val="003A45F8"/>
    <w:rsid w:val="003A471B"/>
    <w:rsid w:val="003A4922"/>
    <w:rsid w:val="003A4A66"/>
    <w:rsid w:val="003A626D"/>
    <w:rsid w:val="003A649F"/>
    <w:rsid w:val="003A6992"/>
    <w:rsid w:val="003A6C49"/>
    <w:rsid w:val="003A6D8D"/>
    <w:rsid w:val="003A7EDC"/>
    <w:rsid w:val="003B0601"/>
    <w:rsid w:val="003B07EB"/>
    <w:rsid w:val="003B1931"/>
    <w:rsid w:val="003B23D8"/>
    <w:rsid w:val="003B2482"/>
    <w:rsid w:val="003B353B"/>
    <w:rsid w:val="003B3F54"/>
    <w:rsid w:val="003B5F21"/>
    <w:rsid w:val="003B62A3"/>
    <w:rsid w:val="003B67FE"/>
    <w:rsid w:val="003B6801"/>
    <w:rsid w:val="003B6B48"/>
    <w:rsid w:val="003B6D3D"/>
    <w:rsid w:val="003B6F65"/>
    <w:rsid w:val="003B786A"/>
    <w:rsid w:val="003C10AE"/>
    <w:rsid w:val="003C1592"/>
    <w:rsid w:val="003C217D"/>
    <w:rsid w:val="003C266A"/>
    <w:rsid w:val="003C2AB5"/>
    <w:rsid w:val="003C35CE"/>
    <w:rsid w:val="003C3B95"/>
    <w:rsid w:val="003C59A5"/>
    <w:rsid w:val="003C5BCC"/>
    <w:rsid w:val="003C73BC"/>
    <w:rsid w:val="003D06A1"/>
    <w:rsid w:val="003D0A6A"/>
    <w:rsid w:val="003D109F"/>
    <w:rsid w:val="003D1A53"/>
    <w:rsid w:val="003D1BAA"/>
    <w:rsid w:val="003D20E7"/>
    <w:rsid w:val="003D2DCD"/>
    <w:rsid w:val="003D5E32"/>
    <w:rsid w:val="003D632A"/>
    <w:rsid w:val="003D637E"/>
    <w:rsid w:val="003D6819"/>
    <w:rsid w:val="003D73D6"/>
    <w:rsid w:val="003D7703"/>
    <w:rsid w:val="003E0005"/>
    <w:rsid w:val="003E177E"/>
    <w:rsid w:val="003E185D"/>
    <w:rsid w:val="003E38A9"/>
    <w:rsid w:val="003E3C96"/>
    <w:rsid w:val="003E3ECD"/>
    <w:rsid w:val="003E4550"/>
    <w:rsid w:val="003E4B10"/>
    <w:rsid w:val="003E4BEF"/>
    <w:rsid w:val="003E6275"/>
    <w:rsid w:val="003E6690"/>
    <w:rsid w:val="003E67B2"/>
    <w:rsid w:val="003E6A47"/>
    <w:rsid w:val="003E6E5E"/>
    <w:rsid w:val="003E7726"/>
    <w:rsid w:val="003F035B"/>
    <w:rsid w:val="003F1492"/>
    <w:rsid w:val="003F1884"/>
    <w:rsid w:val="003F1E34"/>
    <w:rsid w:val="003F28EF"/>
    <w:rsid w:val="003F40D4"/>
    <w:rsid w:val="003F65EC"/>
    <w:rsid w:val="003F673D"/>
    <w:rsid w:val="003F6B01"/>
    <w:rsid w:val="003F6B63"/>
    <w:rsid w:val="003F70AB"/>
    <w:rsid w:val="003F7D8D"/>
    <w:rsid w:val="003F7DDB"/>
    <w:rsid w:val="003F7EFB"/>
    <w:rsid w:val="0040012C"/>
    <w:rsid w:val="00400327"/>
    <w:rsid w:val="00400B3D"/>
    <w:rsid w:val="0040177E"/>
    <w:rsid w:val="00402070"/>
    <w:rsid w:val="00402258"/>
    <w:rsid w:val="00402529"/>
    <w:rsid w:val="00404137"/>
    <w:rsid w:val="00404BF7"/>
    <w:rsid w:val="004068AA"/>
    <w:rsid w:val="00407182"/>
    <w:rsid w:val="00407C4A"/>
    <w:rsid w:val="00410189"/>
    <w:rsid w:val="004122C3"/>
    <w:rsid w:val="00412652"/>
    <w:rsid w:val="00413117"/>
    <w:rsid w:val="00413F14"/>
    <w:rsid w:val="00414D25"/>
    <w:rsid w:val="00415EA1"/>
    <w:rsid w:val="00417214"/>
    <w:rsid w:val="004174A8"/>
    <w:rsid w:val="00417BAD"/>
    <w:rsid w:val="0042036F"/>
    <w:rsid w:val="0042117D"/>
    <w:rsid w:val="004217A0"/>
    <w:rsid w:val="004219E9"/>
    <w:rsid w:val="00422219"/>
    <w:rsid w:val="004222D6"/>
    <w:rsid w:val="004232C3"/>
    <w:rsid w:val="0042499B"/>
    <w:rsid w:val="004258A9"/>
    <w:rsid w:val="004267A2"/>
    <w:rsid w:val="0042788F"/>
    <w:rsid w:val="00430077"/>
    <w:rsid w:val="00430D88"/>
    <w:rsid w:val="00430FC7"/>
    <w:rsid w:val="00431785"/>
    <w:rsid w:val="00431B4D"/>
    <w:rsid w:val="00431F4B"/>
    <w:rsid w:val="00432183"/>
    <w:rsid w:val="00432BD2"/>
    <w:rsid w:val="00432FFB"/>
    <w:rsid w:val="00433044"/>
    <w:rsid w:val="0043314B"/>
    <w:rsid w:val="004332C4"/>
    <w:rsid w:val="00433693"/>
    <w:rsid w:val="00433770"/>
    <w:rsid w:val="0043430D"/>
    <w:rsid w:val="00434844"/>
    <w:rsid w:val="00436224"/>
    <w:rsid w:val="00437926"/>
    <w:rsid w:val="00440500"/>
    <w:rsid w:val="00440D89"/>
    <w:rsid w:val="00441B7E"/>
    <w:rsid w:val="00442551"/>
    <w:rsid w:val="00442713"/>
    <w:rsid w:val="00443DB5"/>
    <w:rsid w:val="00444C8F"/>
    <w:rsid w:val="0044535F"/>
    <w:rsid w:val="00445882"/>
    <w:rsid w:val="00445B4B"/>
    <w:rsid w:val="00450357"/>
    <w:rsid w:val="0045051E"/>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55C3"/>
    <w:rsid w:val="00466D86"/>
    <w:rsid w:val="004676FD"/>
    <w:rsid w:val="004714D5"/>
    <w:rsid w:val="00471FE8"/>
    <w:rsid w:val="00474E4B"/>
    <w:rsid w:val="00476479"/>
    <w:rsid w:val="00476E0D"/>
    <w:rsid w:val="00477289"/>
    <w:rsid w:val="004808CB"/>
    <w:rsid w:val="00481456"/>
    <w:rsid w:val="0048225E"/>
    <w:rsid w:val="00482EE4"/>
    <w:rsid w:val="004834E5"/>
    <w:rsid w:val="00483C62"/>
    <w:rsid w:val="00483F62"/>
    <w:rsid w:val="00484276"/>
    <w:rsid w:val="004850F3"/>
    <w:rsid w:val="00485D39"/>
    <w:rsid w:val="004862BA"/>
    <w:rsid w:val="00486801"/>
    <w:rsid w:val="004877AB"/>
    <w:rsid w:val="00490C42"/>
    <w:rsid w:val="00490E84"/>
    <w:rsid w:val="004930FB"/>
    <w:rsid w:val="004932AF"/>
    <w:rsid w:val="004941A2"/>
    <w:rsid w:val="00495ADD"/>
    <w:rsid w:val="00496B96"/>
    <w:rsid w:val="0049713D"/>
    <w:rsid w:val="00497ED4"/>
    <w:rsid w:val="004A0106"/>
    <w:rsid w:val="004A16FD"/>
    <w:rsid w:val="004A19BF"/>
    <w:rsid w:val="004A1CB6"/>
    <w:rsid w:val="004A25C3"/>
    <w:rsid w:val="004A2EFA"/>
    <w:rsid w:val="004A391C"/>
    <w:rsid w:val="004A40F5"/>
    <w:rsid w:val="004A58A4"/>
    <w:rsid w:val="004A6C53"/>
    <w:rsid w:val="004A7367"/>
    <w:rsid w:val="004B2E61"/>
    <w:rsid w:val="004B38A5"/>
    <w:rsid w:val="004B3F5D"/>
    <w:rsid w:val="004B489A"/>
    <w:rsid w:val="004B7C58"/>
    <w:rsid w:val="004C15BD"/>
    <w:rsid w:val="004C1BDB"/>
    <w:rsid w:val="004C28BE"/>
    <w:rsid w:val="004C3017"/>
    <w:rsid w:val="004C4DE4"/>
    <w:rsid w:val="004C71D1"/>
    <w:rsid w:val="004C7546"/>
    <w:rsid w:val="004D1199"/>
    <w:rsid w:val="004D15D6"/>
    <w:rsid w:val="004D1AAF"/>
    <w:rsid w:val="004D1E23"/>
    <w:rsid w:val="004D378B"/>
    <w:rsid w:val="004D3E1B"/>
    <w:rsid w:val="004D4675"/>
    <w:rsid w:val="004D66B3"/>
    <w:rsid w:val="004D77A4"/>
    <w:rsid w:val="004D7C58"/>
    <w:rsid w:val="004E0824"/>
    <w:rsid w:val="004E0A54"/>
    <w:rsid w:val="004E19A6"/>
    <w:rsid w:val="004E1DC0"/>
    <w:rsid w:val="004E3636"/>
    <w:rsid w:val="004E3B16"/>
    <w:rsid w:val="004E42FB"/>
    <w:rsid w:val="004E514B"/>
    <w:rsid w:val="004E79ED"/>
    <w:rsid w:val="004E7F9A"/>
    <w:rsid w:val="004F09A2"/>
    <w:rsid w:val="004F0E11"/>
    <w:rsid w:val="004F1A4F"/>
    <w:rsid w:val="004F2B26"/>
    <w:rsid w:val="004F31F9"/>
    <w:rsid w:val="004F355A"/>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3314"/>
    <w:rsid w:val="0050436D"/>
    <w:rsid w:val="0050469D"/>
    <w:rsid w:val="00504A34"/>
    <w:rsid w:val="00505597"/>
    <w:rsid w:val="00505A55"/>
    <w:rsid w:val="00505CB5"/>
    <w:rsid w:val="005064A5"/>
    <w:rsid w:val="00506CD8"/>
    <w:rsid w:val="00506D15"/>
    <w:rsid w:val="00507908"/>
    <w:rsid w:val="00507935"/>
    <w:rsid w:val="0051044B"/>
    <w:rsid w:val="00510E3B"/>
    <w:rsid w:val="00511B83"/>
    <w:rsid w:val="005128D6"/>
    <w:rsid w:val="00512A5A"/>
    <w:rsid w:val="00514AE2"/>
    <w:rsid w:val="00514C30"/>
    <w:rsid w:val="00514DD6"/>
    <w:rsid w:val="005155F5"/>
    <w:rsid w:val="00515F46"/>
    <w:rsid w:val="00517DB0"/>
    <w:rsid w:val="00520262"/>
    <w:rsid w:val="00520A16"/>
    <w:rsid w:val="00521011"/>
    <w:rsid w:val="00522C0F"/>
    <w:rsid w:val="00523995"/>
    <w:rsid w:val="00523FB1"/>
    <w:rsid w:val="00524D84"/>
    <w:rsid w:val="0052504F"/>
    <w:rsid w:val="0052510B"/>
    <w:rsid w:val="005254B6"/>
    <w:rsid w:val="005258FC"/>
    <w:rsid w:val="00526321"/>
    <w:rsid w:val="005265D7"/>
    <w:rsid w:val="0052714E"/>
    <w:rsid w:val="00527761"/>
    <w:rsid w:val="005327DB"/>
    <w:rsid w:val="00532E74"/>
    <w:rsid w:val="00533174"/>
    <w:rsid w:val="005344B7"/>
    <w:rsid w:val="005356A4"/>
    <w:rsid w:val="00535D9B"/>
    <w:rsid w:val="00535E0F"/>
    <w:rsid w:val="00536203"/>
    <w:rsid w:val="00536DD0"/>
    <w:rsid w:val="005374DA"/>
    <w:rsid w:val="00537852"/>
    <w:rsid w:val="00537ADE"/>
    <w:rsid w:val="00540786"/>
    <w:rsid w:val="00540BCE"/>
    <w:rsid w:val="00541922"/>
    <w:rsid w:val="00541BF4"/>
    <w:rsid w:val="00541F4C"/>
    <w:rsid w:val="005438AB"/>
    <w:rsid w:val="00543BB1"/>
    <w:rsid w:val="00545A12"/>
    <w:rsid w:val="0054681A"/>
    <w:rsid w:val="00546C3B"/>
    <w:rsid w:val="0055141C"/>
    <w:rsid w:val="005522DB"/>
    <w:rsid w:val="005522F8"/>
    <w:rsid w:val="00552A73"/>
    <w:rsid w:val="00552FA5"/>
    <w:rsid w:val="00553188"/>
    <w:rsid w:val="00554636"/>
    <w:rsid w:val="00554B53"/>
    <w:rsid w:val="00554B79"/>
    <w:rsid w:val="00554DCD"/>
    <w:rsid w:val="00556C7B"/>
    <w:rsid w:val="00557546"/>
    <w:rsid w:val="005578ED"/>
    <w:rsid w:val="005579A9"/>
    <w:rsid w:val="0056037B"/>
    <w:rsid w:val="0056054E"/>
    <w:rsid w:val="0056075C"/>
    <w:rsid w:val="00560FAB"/>
    <w:rsid w:val="0056172F"/>
    <w:rsid w:val="00561A8C"/>
    <w:rsid w:val="00561E37"/>
    <w:rsid w:val="005637B5"/>
    <w:rsid w:val="0056516B"/>
    <w:rsid w:val="00565446"/>
    <w:rsid w:val="00566918"/>
    <w:rsid w:val="00566C38"/>
    <w:rsid w:val="00571185"/>
    <w:rsid w:val="005716FC"/>
    <w:rsid w:val="00572758"/>
    <w:rsid w:val="0057332D"/>
    <w:rsid w:val="005735C2"/>
    <w:rsid w:val="00573736"/>
    <w:rsid w:val="00574BF2"/>
    <w:rsid w:val="00575E1C"/>
    <w:rsid w:val="00576746"/>
    <w:rsid w:val="0057680D"/>
    <w:rsid w:val="005775E9"/>
    <w:rsid w:val="00577BB7"/>
    <w:rsid w:val="00580137"/>
    <w:rsid w:val="00580709"/>
    <w:rsid w:val="00580EC6"/>
    <w:rsid w:val="00581015"/>
    <w:rsid w:val="005811D1"/>
    <w:rsid w:val="005835E9"/>
    <w:rsid w:val="0058392A"/>
    <w:rsid w:val="00583AAC"/>
    <w:rsid w:val="00584432"/>
    <w:rsid w:val="005849B4"/>
    <w:rsid w:val="00584E31"/>
    <w:rsid w:val="00585911"/>
    <w:rsid w:val="0058622D"/>
    <w:rsid w:val="00586AFD"/>
    <w:rsid w:val="005874CC"/>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2F1F"/>
    <w:rsid w:val="005A3454"/>
    <w:rsid w:val="005A3459"/>
    <w:rsid w:val="005A3B21"/>
    <w:rsid w:val="005A3F8F"/>
    <w:rsid w:val="005A42A0"/>
    <w:rsid w:val="005A4A2C"/>
    <w:rsid w:val="005A4C62"/>
    <w:rsid w:val="005A4CF5"/>
    <w:rsid w:val="005A5632"/>
    <w:rsid w:val="005B1157"/>
    <w:rsid w:val="005B16F2"/>
    <w:rsid w:val="005B18BE"/>
    <w:rsid w:val="005B1940"/>
    <w:rsid w:val="005B2557"/>
    <w:rsid w:val="005B2826"/>
    <w:rsid w:val="005B2929"/>
    <w:rsid w:val="005B2EE5"/>
    <w:rsid w:val="005B46AD"/>
    <w:rsid w:val="005B4960"/>
    <w:rsid w:val="005B4F34"/>
    <w:rsid w:val="005B508D"/>
    <w:rsid w:val="005B51B3"/>
    <w:rsid w:val="005B5A13"/>
    <w:rsid w:val="005B6110"/>
    <w:rsid w:val="005C0249"/>
    <w:rsid w:val="005C0647"/>
    <w:rsid w:val="005C0854"/>
    <w:rsid w:val="005C0A65"/>
    <w:rsid w:val="005C1BA5"/>
    <w:rsid w:val="005C1F67"/>
    <w:rsid w:val="005C2DE9"/>
    <w:rsid w:val="005C346B"/>
    <w:rsid w:val="005C34AB"/>
    <w:rsid w:val="005C3AC7"/>
    <w:rsid w:val="005C4BFC"/>
    <w:rsid w:val="005C54E9"/>
    <w:rsid w:val="005C57B0"/>
    <w:rsid w:val="005C698C"/>
    <w:rsid w:val="005C699B"/>
    <w:rsid w:val="005C706F"/>
    <w:rsid w:val="005C7A8A"/>
    <w:rsid w:val="005C7ECC"/>
    <w:rsid w:val="005D12C8"/>
    <w:rsid w:val="005D15CC"/>
    <w:rsid w:val="005D2306"/>
    <w:rsid w:val="005D38CD"/>
    <w:rsid w:val="005D3B84"/>
    <w:rsid w:val="005D571F"/>
    <w:rsid w:val="005D57BB"/>
    <w:rsid w:val="005D6429"/>
    <w:rsid w:val="005D6EC3"/>
    <w:rsid w:val="005E0C6C"/>
    <w:rsid w:val="005E29DC"/>
    <w:rsid w:val="005E34A2"/>
    <w:rsid w:val="005E4083"/>
    <w:rsid w:val="005E4D52"/>
    <w:rsid w:val="005E64C9"/>
    <w:rsid w:val="005E69B4"/>
    <w:rsid w:val="005E7DAE"/>
    <w:rsid w:val="005F01D2"/>
    <w:rsid w:val="005F059C"/>
    <w:rsid w:val="005F0CCB"/>
    <w:rsid w:val="005F1856"/>
    <w:rsid w:val="005F1E5A"/>
    <w:rsid w:val="005F210B"/>
    <w:rsid w:val="005F265E"/>
    <w:rsid w:val="005F28A0"/>
    <w:rsid w:val="005F3333"/>
    <w:rsid w:val="005F375F"/>
    <w:rsid w:val="005F4B98"/>
    <w:rsid w:val="005F5599"/>
    <w:rsid w:val="005F59A5"/>
    <w:rsid w:val="005F653E"/>
    <w:rsid w:val="005F6BE4"/>
    <w:rsid w:val="005F7104"/>
    <w:rsid w:val="005F7395"/>
    <w:rsid w:val="005F74D3"/>
    <w:rsid w:val="006004EE"/>
    <w:rsid w:val="00600D14"/>
    <w:rsid w:val="0060142B"/>
    <w:rsid w:val="00602806"/>
    <w:rsid w:val="00602E55"/>
    <w:rsid w:val="00602E9E"/>
    <w:rsid w:val="006033A5"/>
    <w:rsid w:val="006035DD"/>
    <w:rsid w:val="00604ACB"/>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17551"/>
    <w:rsid w:val="00617D82"/>
    <w:rsid w:val="0062193B"/>
    <w:rsid w:val="00621CFE"/>
    <w:rsid w:val="006223F5"/>
    <w:rsid w:val="0062293A"/>
    <w:rsid w:val="00625E67"/>
    <w:rsid w:val="00626158"/>
    <w:rsid w:val="00627126"/>
    <w:rsid w:val="00627B1F"/>
    <w:rsid w:val="006302F3"/>
    <w:rsid w:val="006318AA"/>
    <w:rsid w:val="00631B22"/>
    <w:rsid w:val="00632049"/>
    <w:rsid w:val="00632FBF"/>
    <w:rsid w:val="00633157"/>
    <w:rsid w:val="0063338E"/>
    <w:rsid w:val="00633754"/>
    <w:rsid w:val="00633F8B"/>
    <w:rsid w:val="006341AF"/>
    <w:rsid w:val="00634521"/>
    <w:rsid w:val="00635DC7"/>
    <w:rsid w:val="00635DEC"/>
    <w:rsid w:val="0063731D"/>
    <w:rsid w:val="00640039"/>
    <w:rsid w:val="006405D6"/>
    <w:rsid w:val="006408FC"/>
    <w:rsid w:val="00640CD7"/>
    <w:rsid w:val="0064168A"/>
    <w:rsid w:val="00641702"/>
    <w:rsid w:val="00643AB8"/>
    <w:rsid w:val="00644B6A"/>
    <w:rsid w:val="00645368"/>
    <w:rsid w:val="00647864"/>
    <w:rsid w:val="006478D9"/>
    <w:rsid w:val="006502F1"/>
    <w:rsid w:val="00650A34"/>
    <w:rsid w:val="00650A57"/>
    <w:rsid w:val="00650C98"/>
    <w:rsid w:val="00652646"/>
    <w:rsid w:val="006529AA"/>
    <w:rsid w:val="00652D4B"/>
    <w:rsid w:val="0065444C"/>
    <w:rsid w:val="00654937"/>
    <w:rsid w:val="00655730"/>
    <w:rsid w:val="006561C8"/>
    <w:rsid w:val="00657CCA"/>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493"/>
    <w:rsid w:val="00672674"/>
    <w:rsid w:val="00672E88"/>
    <w:rsid w:val="00674AAE"/>
    <w:rsid w:val="006750E9"/>
    <w:rsid w:val="006758C2"/>
    <w:rsid w:val="00675D6D"/>
    <w:rsid w:val="00675EC3"/>
    <w:rsid w:val="00677874"/>
    <w:rsid w:val="0068062D"/>
    <w:rsid w:val="00681236"/>
    <w:rsid w:val="0068243D"/>
    <w:rsid w:val="00684335"/>
    <w:rsid w:val="00684DE1"/>
    <w:rsid w:val="00686D52"/>
    <w:rsid w:val="006872F3"/>
    <w:rsid w:val="00690305"/>
    <w:rsid w:val="006909C7"/>
    <w:rsid w:val="00690B64"/>
    <w:rsid w:val="00692226"/>
    <w:rsid w:val="0069298C"/>
    <w:rsid w:val="00692D50"/>
    <w:rsid w:val="00693380"/>
    <w:rsid w:val="006936F3"/>
    <w:rsid w:val="00693A51"/>
    <w:rsid w:val="0069441D"/>
    <w:rsid w:val="00694CCD"/>
    <w:rsid w:val="00695C54"/>
    <w:rsid w:val="00695CAA"/>
    <w:rsid w:val="006967BE"/>
    <w:rsid w:val="00696CD1"/>
    <w:rsid w:val="00697316"/>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A7835"/>
    <w:rsid w:val="006B12AB"/>
    <w:rsid w:val="006B14E8"/>
    <w:rsid w:val="006B182E"/>
    <w:rsid w:val="006B1B50"/>
    <w:rsid w:val="006B22A5"/>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484"/>
    <w:rsid w:val="006C7A5A"/>
    <w:rsid w:val="006C7B5C"/>
    <w:rsid w:val="006C7B90"/>
    <w:rsid w:val="006C7F79"/>
    <w:rsid w:val="006D0A37"/>
    <w:rsid w:val="006D0EC2"/>
    <w:rsid w:val="006D154A"/>
    <w:rsid w:val="006D1891"/>
    <w:rsid w:val="006D2A2D"/>
    <w:rsid w:val="006D3B53"/>
    <w:rsid w:val="006D446D"/>
    <w:rsid w:val="006D4497"/>
    <w:rsid w:val="006D55B1"/>
    <w:rsid w:val="006D7175"/>
    <w:rsid w:val="006D72DF"/>
    <w:rsid w:val="006D75D3"/>
    <w:rsid w:val="006D78BE"/>
    <w:rsid w:val="006D79D6"/>
    <w:rsid w:val="006D7AA7"/>
    <w:rsid w:val="006E0AA7"/>
    <w:rsid w:val="006E0AC4"/>
    <w:rsid w:val="006E1A5B"/>
    <w:rsid w:val="006E1DAE"/>
    <w:rsid w:val="006E233E"/>
    <w:rsid w:val="006E2C32"/>
    <w:rsid w:val="006E58DB"/>
    <w:rsid w:val="006E62E1"/>
    <w:rsid w:val="006E7585"/>
    <w:rsid w:val="006E7B06"/>
    <w:rsid w:val="006F058F"/>
    <w:rsid w:val="006F0839"/>
    <w:rsid w:val="006F0C5F"/>
    <w:rsid w:val="006F0C8E"/>
    <w:rsid w:val="006F0EB0"/>
    <w:rsid w:val="006F0F34"/>
    <w:rsid w:val="006F134F"/>
    <w:rsid w:val="006F153F"/>
    <w:rsid w:val="006F16C1"/>
    <w:rsid w:val="006F1F15"/>
    <w:rsid w:val="006F21EC"/>
    <w:rsid w:val="006F2625"/>
    <w:rsid w:val="006F269B"/>
    <w:rsid w:val="006F36F5"/>
    <w:rsid w:val="006F3898"/>
    <w:rsid w:val="006F45B4"/>
    <w:rsid w:val="006F5634"/>
    <w:rsid w:val="006F5C75"/>
    <w:rsid w:val="006F5EC1"/>
    <w:rsid w:val="006F720F"/>
    <w:rsid w:val="006F7D59"/>
    <w:rsid w:val="00700347"/>
    <w:rsid w:val="00701933"/>
    <w:rsid w:val="00701A09"/>
    <w:rsid w:val="00701C24"/>
    <w:rsid w:val="00701FE8"/>
    <w:rsid w:val="00702320"/>
    <w:rsid w:val="00702C4F"/>
    <w:rsid w:val="00704201"/>
    <w:rsid w:val="00704428"/>
    <w:rsid w:val="00705388"/>
    <w:rsid w:val="00705A9A"/>
    <w:rsid w:val="0070637E"/>
    <w:rsid w:val="00706835"/>
    <w:rsid w:val="007075A8"/>
    <w:rsid w:val="00707FF9"/>
    <w:rsid w:val="00710185"/>
    <w:rsid w:val="00710258"/>
    <w:rsid w:val="00713BA3"/>
    <w:rsid w:val="007155FA"/>
    <w:rsid w:val="00715A85"/>
    <w:rsid w:val="0071725C"/>
    <w:rsid w:val="00717DF2"/>
    <w:rsid w:val="00721031"/>
    <w:rsid w:val="0072109F"/>
    <w:rsid w:val="00721304"/>
    <w:rsid w:val="0072189E"/>
    <w:rsid w:val="00722F57"/>
    <w:rsid w:val="007237E9"/>
    <w:rsid w:val="0072399A"/>
    <w:rsid w:val="00724E7B"/>
    <w:rsid w:val="0072500F"/>
    <w:rsid w:val="00725829"/>
    <w:rsid w:val="00725C63"/>
    <w:rsid w:val="00727EE6"/>
    <w:rsid w:val="00730667"/>
    <w:rsid w:val="00730716"/>
    <w:rsid w:val="00730811"/>
    <w:rsid w:val="00731215"/>
    <w:rsid w:val="007318F7"/>
    <w:rsid w:val="00731923"/>
    <w:rsid w:val="00731CA1"/>
    <w:rsid w:val="007321DA"/>
    <w:rsid w:val="00732897"/>
    <w:rsid w:val="00732D6B"/>
    <w:rsid w:val="00732ED0"/>
    <w:rsid w:val="00733BC6"/>
    <w:rsid w:val="00733FA9"/>
    <w:rsid w:val="0073498E"/>
    <w:rsid w:val="00735538"/>
    <w:rsid w:val="00735AE8"/>
    <w:rsid w:val="007370AA"/>
    <w:rsid w:val="007370F5"/>
    <w:rsid w:val="0073722D"/>
    <w:rsid w:val="00737AFD"/>
    <w:rsid w:val="00737B01"/>
    <w:rsid w:val="007407B1"/>
    <w:rsid w:val="00740D3A"/>
    <w:rsid w:val="00741470"/>
    <w:rsid w:val="0074156E"/>
    <w:rsid w:val="00741A0A"/>
    <w:rsid w:val="00742D2B"/>
    <w:rsid w:val="007437BB"/>
    <w:rsid w:val="007442E0"/>
    <w:rsid w:val="00746CCC"/>
    <w:rsid w:val="00746FAB"/>
    <w:rsid w:val="00747C3F"/>
    <w:rsid w:val="00750515"/>
    <w:rsid w:val="0075094E"/>
    <w:rsid w:val="00750A18"/>
    <w:rsid w:val="00750ABD"/>
    <w:rsid w:val="0075129A"/>
    <w:rsid w:val="00751BD7"/>
    <w:rsid w:val="007521AE"/>
    <w:rsid w:val="007532CA"/>
    <w:rsid w:val="00753357"/>
    <w:rsid w:val="007542FB"/>
    <w:rsid w:val="007546AA"/>
    <w:rsid w:val="00754E0C"/>
    <w:rsid w:val="0075529A"/>
    <w:rsid w:val="00755CC3"/>
    <w:rsid w:val="00757C67"/>
    <w:rsid w:val="00760995"/>
    <w:rsid w:val="00760F1E"/>
    <w:rsid w:val="00761A2C"/>
    <w:rsid w:val="0076305B"/>
    <w:rsid w:val="007639C9"/>
    <w:rsid w:val="00763A58"/>
    <w:rsid w:val="00763B0F"/>
    <w:rsid w:val="007651F1"/>
    <w:rsid w:val="007659E8"/>
    <w:rsid w:val="00765AAE"/>
    <w:rsid w:val="00765FD8"/>
    <w:rsid w:val="00766E21"/>
    <w:rsid w:val="007671C9"/>
    <w:rsid w:val="007676F7"/>
    <w:rsid w:val="007678EB"/>
    <w:rsid w:val="00770282"/>
    <w:rsid w:val="00770314"/>
    <w:rsid w:val="00770571"/>
    <w:rsid w:val="00771818"/>
    <w:rsid w:val="0077266B"/>
    <w:rsid w:val="00772686"/>
    <w:rsid w:val="00772CD3"/>
    <w:rsid w:val="00772E7E"/>
    <w:rsid w:val="0077490F"/>
    <w:rsid w:val="00777368"/>
    <w:rsid w:val="007802C2"/>
    <w:rsid w:val="0078066D"/>
    <w:rsid w:val="00780FD8"/>
    <w:rsid w:val="0078142F"/>
    <w:rsid w:val="00782317"/>
    <w:rsid w:val="007834E1"/>
    <w:rsid w:val="00785624"/>
    <w:rsid w:val="00785695"/>
    <w:rsid w:val="007861F4"/>
    <w:rsid w:val="00786683"/>
    <w:rsid w:val="00786C34"/>
    <w:rsid w:val="00786CB0"/>
    <w:rsid w:val="00786EA4"/>
    <w:rsid w:val="00786FA8"/>
    <w:rsid w:val="00790D0B"/>
    <w:rsid w:val="0079188F"/>
    <w:rsid w:val="007920A2"/>
    <w:rsid w:val="0079263F"/>
    <w:rsid w:val="007932F4"/>
    <w:rsid w:val="00793A84"/>
    <w:rsid w:val="00793AF2"/>
    <w:rsid w:val="00793B0A"/>
    <w:rsid w:val="00794BA0"/>
    <w:rsid w:val="00795129"/>
    <w:rsid w:val="007951EE"/>
    <w:rsid w:val="00795814"/>
    <w:rsid w:val="00796EF7"/>
    <w:rsid w:val="007A0236"/>
    <w:rsid w:val="007A2AC5"/>
    <w:rsid w:val="007A2CDE"/>
    <w:rsid w:val="007A2D75"/>
    <w:rsid w:val="007A47B9"/>
    <w:rsid w:val="007A4B67"/>
    <w:rsid w:val="007A51DC"/>
    <w:rsid w:val="007A5234"/>
    <w:rsid w:val="007A53BD"/>
    <w:rsid w:val="007A5E80"/>
    <w:rsid w:val="007A5F92"/>
    <w:rsid w:val="007A6393"/>
    <w:rsid w:val="007A6AF5"/>
    <w:rsid w:val="007A7723"/>
    <w:rsid w:val="007B0147"/>
    <w:rsid w:val="007B1697"/>
    <w:rsid w:val="007B2026"/>
    <w:rsid w:val="007B2095"/>
    <w:rsid w:val="007B24F4"/>
    <w:rsid w:val="007B2AA7"/>
    <w:rsid w:val="007B2D70"/>
    <w:rsid w:val="007B340F"/>
    <w:rsid w:val="007B39FA"/>
    <w:rsid w:val="007B537F"/>
    <w:rsid w:val="007B54FF"/>
    <w:rsid w:val="007B5765"/>
    <w:rsid w:val="007B5872"/>
    <w:rsid w:val="007B6B08"/>
    <w:rsid w:val="007B76A7"/>
    <w:rsid w:val="007B7B2A"/>
    <w:rsid w:val="007B7B79"/>
    <w:rsid w:val="007C03C4"/>
    <w:rsid w:val="007C0667"/>
    <w:rsid w:val="007C2184"/>
    <w:rsid w:val="007C2E56"/>
    <w:rsid w:val="007C3517"/>
    <w:rsid w:val="007C3608"/>
    <w:rsid w:val="007C37BD"/>
    <w:rsid w:val="007C39D2"/>
    <w:rsid w:val="007C4153"/>
    <w:rsid w:val="007C448F"/>
    <w:rsid w:val="007C46EB"/>
    <w:rsid w:val="007C4C05"/>
    <w:rsid w:val="007C4F79"/>
    <w:rsid w:val="007C5603"/>
    <w:rsid w:val="007C5F04"/>
    <w:rsid w:val="007C60CC"/>
    <w:rsid w:val="007C6645"/>
    <w:rsid w:val="007C6A21"/>
    <w:rsid w:val="007C6B1C"/>
    <w:rsid w:val="007C6C67"/>
    <w:rsid w:val="007D05BA"/>
    <w:rsid w:val="007D0869"/>
    <w:rsid w:val="007D0CB1"/>
    <w:rsid w:val="007D0FC1"/>
    <w:rsid w:val="007D1325"/>
    <w:rsid w:val="007D1907"/>
    <w:rsid w:val="007D2BB9"/>
    <w:rsid w:val="007D2BF5"/>
    <w:rsid w:val="007D331D"/>
    <w:rsid w:val="007D3952"/>
    <w:rsid w:val="007D3E22"/>
    <w:rsid w:val="007D430C"/>
    <w:rsid w:val="007D43AF"/>
    <w:rsid w:val="007D4433"/>
    <w:rsid w:val="007D45E2"/>
    <w:rsid w:val="007D50B6"/>
    <w:rsid w:val="007D51F7"/>
    <w:rsid w:val="007D6449"/>
    <w:rsid w:val="007D6683"/>
    <w:rsid w:val="007D6E2D"/>
    <w:rsid w:val="007D6FB5"/>
    <w:rsid w:val="007D7A1F"/>
    <w:rsid w:val="007E18EC"/>
    <w:rsid w:val="007E1B8F"/>
    <w:rsid w:val="007E2ABB"/>
    <w:rsid w:val="007E2F98"/>
    <w:rsid w:val="007E3807"/>
    <w:rsid w:val="007E45D0"/>
    <w:rsid w:val="007E51D3"/>
    <w:rsid w:val="007E5572"/>
    <w:rsid w:val="007E55D6"/>
    <w:rsid w:val="007E57FA"/>
    <w:rsid w:val="007E6066"/>
    <w:rsid w:val="007E68E5"/>
    <w:rsid w:val="007E6EAA"/>
    <w:rsid w:val="007E6F46"/>
    <w:rsid w:val="007E7B9D"/>
    <w:rsid w:val="007F0B02"/>
    <w:rsid w:val="007F2068"/>
    <w:rsid w:val="007F2816"/>
    <w:rsid w:val="007F2B18"/>
    <w:rsid w:val="007F2CB2"/>
    <w:rsid w:val="007F5333"/>
    <w:rsid w:val="007F53DD"/>
    <w:rsid w:val="007F6178"/>
    <w:rsid w:val="007F6314"/>
    <w:rsid w:val="007F702A"/>
    <w:rsid w:val="007F72B0"/>
    <w:rsid w:val="00800E20"/>
    <w:rsid w:val="00801CA9"/>
    <w:rsid w:val="00802273"/>
    <w:rsid w:val="008023DA"/>
    <w:rsid w:val="00802A3A"/>
    <w:rsid w:val="00802B44"/>
    <w:rsid w:val="008035A1"/>
    <w:rsid w:val="0080362E"/>
    <w:rsid w:val="008036A9"/>
    <w:rsid w:val="008042D1"/>
    <w:rsid w:val="008047BA"/>
    <w:rsid w:val="008050A1"/>
    <w:rsid w:val="0080631E"/>
    <w:rsid w:val="00806C0C"/>
    <w:rsid w:val="00806D90"/>
    <w:rsid w:val="00807749"/>
    <w:rsid w:val="00810BAE"/>
    <w:rsid w:val="00811686"/>
    <w:rsid w:val="0081205F"/>
    <w:rsid w:val="00812113"/>
    <w:rsid w:val="00813B12"/>
    <w:rsid w:val="0081434A"/>
    <w:rsid w:val="008153F8"/>
    <w:rsid w:val="00815453"/>
    <w:rsid w:val="00816123"/>
    <w:rsid w:val="00816760"/>
    <w:rsid w:val="008169B2"/>
    <w:rsid w:val="00816B5E"/>
    <w:rsid w:val="00820B48"/>
    <w:rsid w:val="00820FF1"/>
    <w:rsid w:val="00821119"/>
    <w:rsid w:val="008228F5"/>
    <w:rsid w:val="00823647"/>
    <w:rsid w:val="008245F2"/>
    <w:rsid w:val="008246F3"/>
    <w:rsid w:val="00825F09"/>
    <w:rsid w:val="008260BC"/>
    <w:rsid w:val="008265D8"/>
    <w:rsid w:val="008267AD"/>
    <w:rsid w:val="00826BC7"/>
    <w:rsid w:val="008301B3"/>
    <w:rsid w:val="00830250"/>
    <w:rsid w:val="00830757"/>
    <w:rsid w:val="00830A69"/>
    <w:rsid w:val="0083149E"/>
    <w:rsid w:val="00831F7D"/>
    <w:rsid w:val="008331E5"/>
    <w:rsid w:val="008331FC"/>
    <w:rsid w:val="00834371"/>
    <w:rsid w:val="00835C42"/>
    <w:rsid w:val="00835C5B"/>
    <w:rsid w:val="00837189"/>
    <w:rsid w:val="00837D7B"/>
    <w:rsid w:val="008415F6"/>
    <w:rsid w:val="0084201D"/>
    <w:rsid w:val="008420F5"/>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3E5F"/>
    <w:rsid w:val="00854269"/>
    <w:rsid w:val="0085476F"/>
    <w:rsid w:val="0085545F"/>
    <w:rsid w:val="0085561B"/>
    <w:rsid w:val="00856149"/>
    <w:rsid w:val="0085705B"/>
    <w:rsid w:val="0085705E"/>
    <w:rsid w:val="008571F1"/>
    <w:rsid w:val="0086153C"/>
    <w:rsid w:val="0086160E"/>
    <w:rsid w:val="00861D34"/>
    <w:rsid w:val="00861E90"/>
    <w:rsid w:val="00861EB2"/>
    <w:rsid w:val="00862EE0"/>
    <w:rsid w:val="008635EA"/>
    <w:rsid w:val="00863EC3"/>
    <w:rsid w:val="008648DA"/>
    <w:rsid w:val="0086497A"/>
    <w:rsid w:val="00864FA6"/>
    <w:rsid w:val="008652BC"/>
    <w:rsid w:val="00865647"/>
    <w:rsid w:val="00867D51"/>
    <w:rsid w:val="008707CC"/>
    <w:rsid w:val="008709D0"/>
    <w:rsid w:val="00872056"/>
    <w:rsid w:val="00872C29"/>
    <w:rsid w:val="00873167"/>
    <w:rsid w:val="008734B2"/>
    <w:rsid w:val="00873628"/>
    <w:rsid w:val="00873E4B"/>
    <w:rsid w:val="008742F2"/>
    <w:rsid w:val="00874517"/>
    <w:rsid w:val="0087467D"/>
    <w:rsid w:val="008746B1"/>
    <w:rsid w:val="00874861"/>
    <w:rsid w:val="0087566E"/>
    <w:rsid w:val="00875979"/>
    <w:rsid w:val="008772B6"/>
    <w:rsid w:val="008775C6"/>
    <w:rsid w:val="0088082B"/>
    <w:rsid w:val="0088084C"/>
    <w:rsid w:val="00880B94"/>
    <w:rsid w:val="00880BFE"/>
    <w:rsid w:val="00880DC2"/>
    <w:rsid w:val="00880E9E"/>
    <w:rsid w:val="00880F44"/>
    <w:rsid w:val="00880FA7"/>
    <w:rsid w:val="008825FB"/>
    <w:rsid w:val="00882E4A"/>
    <w:rsid w:val="0088387D"/>
    <w:rsid w:val="0088479E"/>
    <w:rsid w:val="00884A94"/>
    <w:rsid w:val="008853AE"/>
    <w:rsid w:val="00886E20"/>
    <w:rsid w:val="00887AF3"/>
    <w:rsid w:val="0089259C"/>
    <w:rsid w:val="00892BC7"/>
    <w:rsid w:val="00892E5F"/>
    <w:rsid w:val="00893378"/>
    <w:rsid w:val="008936EE"/>
    <w:rsid w:val="00893D68"/>
    <w:rsid w:val="00894F2A"/>
    <w:rsid w:val="0089503F"/>
    <w:rsid w:val="00895471"/>
    <w:rsid w:val="00895D19"/>
    <w:rsid w:val="00895EF7"/>
    <w:rsid w:val="00896576"/>
    <w:rsid w:val="008968D4"/>
    <w:rsid w:val="00897D40"/>
    <w:rsid w:val="008A02AB"/>
    <w:rsid w:val="008A0B8D"/>
    <w:rsid w:val="008A13AC"/>
    <w:rsid w:val="008A160A"/>
    <w:rsid w:val="008A1713"/>
    <w:rsid w:val="008A2742"/>
    <w:rsid w:val="008A2E98"/>
    <w:rsid w:val="008A2F98"/>
    <w:rsid w:val="008A3496"/>
    <w:rsid w:val="008A3BF3"/>
    <w:rsid w:val="008A426C"/>
    <w:rsid w:val="008A65E6"/>
    <w:rsid w:val="008A6C5D"/>
    <w:rsid w:val="008A6CFE"/>
    <w:rsid w:val="008A6FF8"/>
    <w:rsid w:val="008A7906"/>
    <w:rsid w:val="008A7A36"/>
    <w:rsid w:val="008B149F"/>
    <w:rsid w:val="008B14DB"/>
    <w:rsid w:val="008B2809"/>
    <w:rsid w:val="008B3744"/>
    <w:rsid w:val="008B3DD9"/>
    <w:rsid w:val="008B3EEA"/>
    <w:rsid w:val="008B40AC"/>
    <w:rsid w:val="008B6871"/>
    <w:rsid w:val="008B6BEE"/>
    <w:rsid w:val="008B6FE8"/>
    <w:rsid w:val="008B78C6"/>
    <w:rsid w:val="008C0F1B"/>
    <w:rsid w:val="008C2317"/>
    <w:rsid w:val="008C5D6A"/>
    <w:rsid w:val="008C5E3E"/>
    <w:rsid w:val="008C7912"/>
    <w:rsid w:val="008D0BEE"/>
    <w:rsid w:val="008D0F58"/>
    <w:rsid w:val="008D15BE"/>
    <w:rsid w:val="008D1A43"/>
    <w:rsid w:val="008D1E01"/>
    <w:rsid w:val="008D2C96"/>
    <w:rsid w:val="008D3479"/>
    <w:rsid w:val="008D372F"/>
    <w:rsid w:val="008D435F"/>
    <w:rsid w:val="008D4AA1"/>
    <w:rsid w:val="008D5102"/>
    <w:rsid w:val="008D5B56"/>
    <w:rsid w:val="008D6CAB"/>
    <w:rsid w:val="008D6E10"/>
    <w:rsid w:val="008D75BF"/>
    <w:rsid w:val="008D78C3"/>
    <w:rsid w:val="008E03C2"/>
    <w:rsid w:val="008E0495"/>
    <w:rsid w:val="008E066D"/>
    <w:rsid w:val="008E12FB"/>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4BC7"/>
    <w:rsid w:val="008F559F"/>
    <w:rsid w:val="008F5748"/>
    <w:rsid w:val="008F5822"/>
    <w:rsid w:val="008F5A1E"/>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CE9"/>
    <w:rsid w:val="00904E24"/>
    <w:rsid w:val="0090626D"/>
    <w:rsid w:val="009067EE"/>
    <w:rsid w:val="00907EC8"/>
    <w:rsid w:val="00913533"/>
    <w:rsid w:val="00914077"/>
    <w:rsid w:val="009142EB"/>
    <w:rsid w:val="00914384"/>
    <w:rsid w:val="00916612"/>
    <w:rsid w:val="00917069"/>
    <w:rsid w:val="00917127"/>
    <w:rsid w:val="0091762F"/>
    <w:rsid w:val="00917E8E"/>
    <w:rsid w:val="00917FDF"/>
    <w:rsid w:val="00921217"/>
    <w:rsid w:val="00921E21"/>
    <w:rsid w:val="009221E3"/>
    <w:rsid w:val="0092222A"/>
    <w:rsid w:val="009224C2"/>
    <w:rsid w:val="00922ACD"/>
    <w:rsid w:val="00922FEC"/>
    <w:rsid w:val="0092609B"/>
    <w:rsid w:val="00926238"/>
    <w:rsid w:val="00926EA1"/>
    <w:rsid w:val="009302B0"/>
    <w:rsid w:val="009305F4"/>
    <w:rsid w:val="00931A0C"/>
    <w:rsid w:val="00931C8D"/>
    <w:rsid w:val="009320A9"/>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2209"/>
    <w:rsid w:val="00942DF9"/>
    <w:rsid w:val="009435AA"/>
    <w:rsid w:val="009447B1"/>
    <w:rsid w:val="00945E93"/>
    <w:rsid w:val="00945EA9"/>
    <w:rsid w:val="00946B67"/>
    <w:rsid w:val="00947ACC"/>
    <w:rsid w:val="00947AE4"/>
    <w:rsid w:val="00947C8D"/>
    <w:rsid w:val="009513B2"/>
    <w:rsid w:val="00951927"/>
    <w:rsid w:val="009529B4"/>
    <w:rsid w:val="00952F13"/>
    <w:rsid w:val="00956166"/>
    <w:rsid w:val="0095650C"/>
    <w:rsid w:val="0095657D"/>
    <w:rsid w:val="009569B5"/>
    <w:rsid w:val="009572B5"/>
    <w:rsid w:val="009573E3"/>
    <w:rsid w:val="00957B9D"/>
    <w:rsid w:val="00957BBD"/>
    <w:rsid w:val="00957C42"/>
    <w:rsid w:val="009608D0"/>
    <w:rsid w:val="00961210"/>
    <w:rsid w:val="00962054"/>
    <w:rsid w:val="0096225A"/>
    <w:rsid w:val="00963213"/>
    <w:rsid w:val="00963927"/>
    <w:rsid w:val="00963967"/>
    <w:rsid w:val="00963F31"/>
    <w:rsid w:val="00963FB1"/>
    <w:rsid w:val="0096404E"/>
    <w:rsid w:val="00964595"/>
    <w:rsid w:val="00964682"/>
    <w:rsid w:val="00966410"/>
    <w:rsid w:val="00966B07"/>
    <w:rsid w:val="00967FA0"/>
    <w:rsid w:val="009700DC"/>
    <w:rsid w:val="0097108F"/>
    <w:rsid w:val="0097112C"/>
    <w:rsid w:val="00972402"/>
    <w:rsid w:val="009729DD"/>
    <w:rsid w:val="00972E22"/>
    <w:rsid w:val="00974153"/>
    <w:rsid w:val="0097538C"/>
    <w:rsid w:val="00975B47"/>
    <w:rsid w:val="00975CF0"/>
    <w:rsid w:val="00976662"/>
    <w:rsid w:val="00977493"/>
    <w:rsid w:val="009804AE"/>
    <w:rsid w:val="00980960"/>
    <w:rsid w:val="0098185B"/>
    <w:rsid w:val="009830ED"/>
    <w:rsid w:val="0098442D"/>
    <w:rsid w:val="00984B61"/>
    <w:rsid w:val="00984DD8"/>
    <w:rsid w:val="009900E8"/>
    <w:rsid w:val="00991BEB"/>
    <w:rsid w:val="00992182"/>
    <w:rsid w:val="00992975"/>
    <w:rsid w:val="00992A12"/>
    <w:rsid w:val="00994054"/>
    <w:rsid w:val="009941C9"/>
    <w:rsid w:val="00994770"/>
    <w:rsid w:val="00997133"/>
    <w:rsid w:val="009973DF"/>
    <w:rsid w:val="00997468"/>
    <w:rsid w:val="00997A82"/>
    <w:rsid w:val="009A0974"/>
    <w:rsid w:val="009A1264"/>
    <w:rsid w:val="009A2E94"/>
    <w:rsid w:val="009A4794"/>
    <w:rsid w:val="009A5E61"/>
    <w:rsid w:val="009A663F"/>
    <w:rsid w:val="009A68BE"/>
    <w:rsid w:val="009A6E7F"/>
    <w:rsid w:val="009A7031"/>
    <w:rsid w:val="009B1064"/>
    <w:rsid w:val="009B1FB6"/>
    <w:rsid w:val="009B2843"/>
    <w:rsid w:val="009B3EDB"/>
    <w:rsid w:val="009B421B"/>
    <w:rsid w:val="009B463F"/>
    <w:rsid w:val="009B475D"/>
    <w:rsid w:val="009B585A"/>
    <w:rsid w:val="009B5938"/>
    <w:rsid w:val="009B60D7"/>
    <w:rsid w:val="009B6188"/>
    <w:rsid w:val="009B6603"/>
    <w:rsid w:val="009B6A01"/>
    <w:rsid w:val="009B6BB2"/>
    <w:rsid w:val="009B7FBE"/>
    <w:rsid w:val="009C0A1A"/>
    <w:rsid w:val="009C0FCE"/>
    <w:rsid w:val="009C1012"/>
    <w:rsid w:val="009C323E"/>
    <w:rsid w:val="009C3513"/>
    <w:rsid w:val="009C45A2"/>
    <w:rsid w:val="009C638A"/>
    <w:rsid w:val="009C6E30"/>
    <w:rsid w:val="009C7101"/>
    <w:rsid w:val="009C748C"/>
    <w:rsid w:val="009C7836"/>
    <w:rsid w:val="009D0A26"/>
    <w:rsid w:val="009D13D9"/>
    <w:rsid w:val="009D1F0E"/>
    <w:rsid w:val="009D361F"/>
    <w:rsid w:val="009D645F"/>
    <w:rsid w:val="009D6AD5"/>
    <w:rsid w:val="009D77C0"/>
    <w:rsid w:val="009E0141"/>
    <w:rsid w:val="009E051B"/>
    <w:rsid w:val="009E05CB"/>
    <w:rsid w:val="009E08BF"/>
    <w:rsid w:val="009E1619"/>
    <w:rsid w:val="009E1852"/>
    <w:rsid w:val="009E1C63"/>
    <w:rsid w:val="009E3461"/>
    <w:rsid w:val="009E3601"/>
    <w:rsid w:val="009E3E90"/>
    <w:rsid w:val="009E40C9"/>
    <w:rsid w:val="009E4238"/>
    <w:rsid w:val="009E42C4"/>
    <w:rsid w:val="009E65BF"/>
    <w:rsid w:val="009E681B"/>
    <w:rsid w:val="009E7193"/>
    <w:rsid w:val="009E7729"/>
    <w:rsid w:val="009E7A10"/>
    <w:rsid w:val="009F049C"/>
    <w:rsid w:val="009F0EFA"/>
    <w:rsid w:val="009F1347"/>
    <w:rsid w:val="009F136E"/>
    <w:rsid w:val="009F17A0"/>
    <w:rsid w:val="009F2312"/>
    <w:rsid w:val="009F29E9"/>
    <w:rsid w:val="009F3672"/>
    <w:rsid w:val="009F3F02"/>
    <w:rsid w:val="009F4D38"/>
    <w:rsid w:val="009F5A81"/>
    <w:rsid w:val="009F63E5"/>
    <w:rsid w:val="009F7EAC"/>
    <w:rsid w:val="00A02B6E"/>
    <w:rsid w:val="00A02C88"/>
    <w:rsid w:val="00A0454A"/>
    <w:rsid w:val="00A04926"/>
    <w:rsid w:val="00A06005"/>
    <w:rsid w:val="00A06408"/>
    <w:rsid w:val="00A06726"/>
    <w:rsid w:val="00A06B46"/>
    <w:rsid w:val="00A079C0"/>
    <w:rsid w:val="00A10D64"/>
    <w:rsid w:val="00A11584"/>
    <w:rsid w:val="00A135A3"/>
    <w:rsid w:val="00A13A1D"/>
    <w:rsid w:val="00A1447A"/>
    <w:rsid w:val="00A14653"/>
    <w:rsid w:val="00A14BFB"/>
    <w:rsid w:val="00A1596B"/>
    <w:rsid w:val="00A1606D"/>
    <w:rsid w:val="00A16270"/>
    <w:rsid w:val="00A16869"/>
    <w:rsid w:val="00A16D72"/>
    <w:rsid w:val="00A16DE7"/>
    <w:rsid w:val="00A1701D"/>
    <w:rsid w:val="00A2006E"/>
    <w:rsid w:val="00A20475"/>
    <w:rsid w:val="00A20505"/>
    <w:rsid w:val="00A2132C"/>
    <w:rsid w:val="00A227D5"/>
    <w:rsid w:val="00A22CED"/>
    <w:rsid w:val="00A23797"/>
    <w:rsid w:val="00A253CD"/>
    <w:rsid w:val="00A26180"/>
    <w:rsid w:val="00A305D2"/>
    <w:rsid w:val="00A32F63"/>
    <w:rsid w:val="00A33C1B"/>
    <w:rsid w:val="00A341C5"/>
    <w:rsid w:val="00A34461"/>
    <w:rsid w:val="00A34C93"/>
    <w:rsid w:val="00A34F65"/>
    <w:rsid w:val="00A36938"/>
    <w:rsid w:val="00A36C6A"/>
    <w:rsid w:val="00A37648"/>
    <w:rsid w:val="00A378C5"/>
    <w:rsid w:val="00A37C9E"/>
    <w:rsid w:val="00A37FA9"/>
    <w:rsid w:val="00A40098"/>
    <w:rsid w:val="00A40CC8"/>
    <w:rsid w:val="00A411AA"/>
    <w:rsid w:val="00A42D31"/>
    <w:rsid w:val="00A4309A"/>
    <w:rsid w:val="00A4404D"/>
    <w:rsid w:val="00A440E0"/>
    <w:rsid w:val="00A44789"/>
    <w:rsid w:val="00A454AE"/>
    <w:rsid w:val="00A463CE"/>
    <w:rsid w:val="00A46619"/>
    <w:rsid w:val="00A503B3"/>
    <w:rsid w:val="00A52042"/>
    <w:rsid w:val="00A52F0A"/>
    <w:rsid w:val="00A533C5"/>
    <w:rsid w:val="00A5551E"/>
    <w:rsid w:val="00A55E69"/>
    <w:rsid w:val="00A56119"/>
    <w:rsid w:val="00A562AF"/>
    <w:rsid w:val="00A56DA5"/>
    <w:rsid w:val="00A56E00"/>
    <w:rsid w:val="00A60A37"/>
    <w:rsid w:val="00A61557"/>
    <w:rsid w:val="00A615B0"/>
    <w:rsid w:val="00A6173C"/>
    <w:rsid w:val="00A61908"/>
    <w:rsid w:val="00A627A4"/>
    <w:rsid w:val="00A62BF1"/>
    <w:rsid w:val="00A63C41"/>
    <w:rsid w:val="00A6404A"/>
    <w:rsid w:val="00A64B05"/>
    <w:rsid w:val="00A64CC0"/>
    <w:rsid w:val="00A65088"/>
    <w:rsid w:val="00A65E73"/>
    <w:rsid w:val="00A66945"/>
    <w:rsid w:val="00A66DDC"/>
    <w:rsid w:val="00A66E55"/>
    <w:rsid w:val="00A67D35"/>
    <w:rsid w:val="00A710ED"/>
    <w:rsid w:val="00A714CD"/>
    <w:rsid w:val="00A71C7A"/>
    <w:rsid w:val="00A74721"/>
    <w:rsid w:val="00A74D0C"/>
    <w:rsid w:val="00A74EE6"/>
    <w:rsid w:val="00A75346"/>
    <w:rsid w:val="00A76252"/>
    <w:rsid w:val="00A774F3"/>
    <w:rsid w:val="00A77F35"/>
    <w:rsid w:val="00A82AC2"/>
    <w:rsid w:val="00A8497F"/>
    <w:rsid w:val="00A84B2B"/>
    <w:rsid w:val="00A8551F"/>
    <w:rsid w:val="00A8688B"/>
    <w:rsid w:val="00A8750B"/>
    <w:rsid w:val="00A8781D"/>
    <w:rsid w:val="00A9077A"/>
    <w:rsid w:val="00A90C57"/>
    <w:rsid w:val="00A912AA"/>
    <w:rsid w:val="00A9144B"/>
    <w:rsid w:val="00A92F4F"/>
    <w:rsid w:val="00A930B6"/>
    <w:rsid w:val="00A93AFB"/>
    <w:rsid w:val="00A93C5B"/>
    <w:rsid w:val="00A93D9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58B5"/>
    <w:rsid w:val="00AA62C8"/>
    <w:rsid w:val="00AA635F"/>
    <w:rsid w:val="00AA7B09"/>
    <w:rsid w:val="00AB0C5A"/>
    <w:rsid w:val="00AB14A8"/>
    <w:rsid w:val="00AB2FD7"/>
    <w:rsid w:val="00AB3D45"/>
    <w:rsid w:val="00AB3E42"/>
    <w:rsid w:val="00AB4128"/>
    <w:rsid w:val="00AB48ED"/>
    <w:rsid w:val="00AB4B8E"/>
    <w:rsid w:val="00AB4BFD"/>
    <w:rsid w:val="00AB50FE"/>
    <w:rsid w:val="00AB5767"/>
    <w:rsid w:val="00AB6257"/>
    <w:rsid w:val="00AB671F"/>
    <w:rsid w:val="00AB676A"/>
    <w:rsid w:val="00AB6969"/>
    <w:rsid w:val="00AB6A89"/>
    <w:rsid w:val="00AB780E"/>
    <w:rsid w:val="00AB78C5"/>
    <w:rsid w:val="00AC23FD"/>
    <w:rsid w:val="00AC2C21"/>
    <w:rsid w:val="00AC3383"/>
    <w:rsid w:val="00AC38F5"/>
    <w:rsid w:val="00AC3BB3"/>
    <w:rsid w:val="00AC3EFC"/>
    <w:rsid w:val="00AC401E"/>
    <w:rsid w:val="00AC4501"/>
    <w:rsid w:val="00AC4DB7"/>
    <w:rsid w:val="00AC4E77"/>
    <w:rsid w:val="00AC547F"/>
    <w:rsid w:val="00AC561E"/>
    <w:rsid w:val="00AC61AF"/>
    <w:rsid w:val="00AC7369"/>
    <w:rsid w:val="00AC7899"/>
    <w:rsid w:val="00AC7CFA"/>
    <w:rsid w:val="00AD1613"/>
    <w:rsid w:val="00AD2100"/>
    <w:rsid w:val="00AD46A2"/>
    <w:rsid w:val="00AD48CE"/>
    <w:rsid w:val="00AD524F"/>
    <w:rsid w:val="00AD5741"/>
    <w:rsid w:val="00AD5E14"/>
    <w:rsid w:val="00AD65C5"/>
    <w:rsid w:val="00AD75E0"/>
    <w:rsid w:val="00AD7B4E"/>
    <w:rsid w:val="00AE0EF3"/>
    <w:rsid w:val="00AE0EF8"/>
    <w:rsid w:val="00AE2057"/>
    <w:rsid w:val="00AE2326"/>
    <w:rsid w:val="00AE345B"/>
    <w:rsid w:val="00AE4FA2"/>
    <w:rsid w:val="00AE5162"/>
    <w:rsid w:val="00AE5293"/>
    <w:rsid w:val="00AE5391"/>
    <w:rsid w:val="00AE75BA"/>
    <w:rsid w:val="00AE7F41"/>
    <w:rsid w:val="00AF09A5"/>
    <w:rsid w:val="00AF1AD0"/>
    <w:rsid w:val="00AF44F3"/>
    <w:rsid w:val="00AF7053"/>
    <w:rsid w:val="00B00672"/>
    <w:rsid w:val="00B0071A"/>
    <w:rsid w:val="00B00A2C"/>
    <w:rsid w:val="00B00FDF"/>
    <w:rsid w:val="00B01260"/>
    <w:rsid w:val="00B01944"/>
    <w:rsid w:val="00B029AF"/>
    <w:rsid w:val="00B0507B"/>
    <w:rsid w:val="00B052D6"/>
    <w:rsid w:val="00B05B29"/>
    <w:rsid w:val="00B069D9"/>
    <w:rsid w:val="00B06B26"/>
    <w:rsid w:val="00B06E24"/>
    <w:rsid w:val="00B07524"/>
    <w:rsid w:val="00B076EA"/>
    <w:rsid w:val="00B07A62"/>
    <w:rsid w:val="00B11657"/>
    <w:rsid w:val="00B13123"/>
    <w:rsid w:val="00B13D27"/>
    <w:rsid w:val="00B151A2"/>
    <w:rsid w:val="00B15AEE"/>
    <w:rsid w:val="00B16789"/>
    <w:rsid w:val="00B17689"/>
    <w:rsid w:val="00B17F95"/>
    <w:rsid w:val="00B17FD4"/>
    <w:rsid w:val="00B200A1"/>
    <w:rsid w:val="00B2015E"/>
    <w:rsid w:val="00B20E88"/>
    <w:rsid w:val="00B21D9D"/>
    <w:rsid w:val="00B22701"/>
    <w:rsid w:val="00B23176"/>
    <w:rsid w:val="00B233DC"/>
    <w:rsid w:val="00B2355A"/>
    <w:rsid w:val="00B235AD"/>
    <w:rsid w:val="00B23D31"/>
    <w:rsid w:val="00B243F4"/>
    <w:rsid w:val="00B24C13"/>
    <w:rsid w:val="00B257AD"/>
    <w:rsid w:val="00B26FC8"/>
    <w:rsid w:val="00B27BF6"/>
    <w:rsid w:val="00B30F18"/>
    <w:rsid w:val="00B313EE"/>
    <w:rsid w:val="00B315AD"/>
    <w:rsid w:val="00B32F89"/>
    <w:rsid w:val="00B335C3"/>
    <w:rsid w:val="00B339EC"/>
    <w:rsid w:val="00B34764"/>
    <w:rsid w:val="00B3544D"/>
    <w:rsid w:val="00B3588C"/>
    <w:rsid w:val="00B361ED"/>
    <w:rsid w:val="00B3738D"/>
    <w:rsid w:val="00B408A5"/>
    <w:rsid w:val="00B40D3A"/>
    <w:rsid w:val="00B40FCF"/>
    <w:rsid w:val="00B41944"/>
    <w:rsid w:val="00B41A1D"/>
    <w:rsid w:val="00B42085"/>
    <w:rsid w:val="00B449E1"/>
    <w:rsid w:val="00B44FB2"/>
    <w:rsid w:val="00B4735F"/>
    <w:rsid w:val="00B476AD"/>
    <w:rsid w:val="00B47C16"/>
    <w:rsid w:val="00B51341"/>
    <w:rsid w:val="00B5217E"/>
    <w:rsid w:val="00B532A3"/>
    <w:rsid w:val="00B54013"/>
    <w:rsid w:val="00B5438B"/>
    <w:rsid w:val="00B54EA3"/>
    <w:rsid w:val="00B54F56"/>
    <w:rsid w:val="00B55393"/>
    <w:rsid w:val="00B56D63"/>
    <w:rsid w:val="00B56D8B"/>
    <w:rsid w:val="00B607AA"/>
    <w:rsid w:val="00B616EB"/>
    <w:rsid w:val="00B62179"/>
    <w:rsid w:val="00B62331"/>
    <w:rsid w:val="00B625C6"/>
    <w:rsid w:val="00B62628"/>
    <w:rsid w:val="00B62D80"/>
    <w:rsid w:val="00B6346C"/>
    <w:rsid w:val="00B64620"/>
    <w:rsid w:val="00B65279"/>
    <w:rsid w:val="00B658A8"/>
    <w:rsid w:val="00B65ABF"/>
    <w:rsid w:val="00B6708F"/>
    <w:rsid w:val="00B67524"/>
    <w:rsid w:val="00B67A7C"/>
    <w:rsid w:val="00B701F7"/>
    <w:rsid w:val="00B71147"/>
    <w:rsid w:val="00B715CF"/>
    <w:rsid w:val="00B71BF6"/>
    <w:rsid w:val="00B720DE"/>
    <w:rsid w:val="00B729DA"/>
    <w:rsid w:val="00B7383C"/>
    <w:rsid w:val="00B739D3"/>
    <w:rsid w:val="00B73A6C"/>
    <w:rsid w:val="00B749E1"/>
    <w:rsid w:val="00B74CE0"/>
    <w:rsid w:val="00B75151"/>
    <w:rsid w:val="00B75A30"/>
    <w:rsid w:val="00B76433"/>
    <w:rsid w:val="00B76701"/>
    <w:rsid w:val="00B76B99"/>
    <w:rsid w:val="00B80187"/>
    <w:rsid w:val="00B823E2"/>
    <w:rsid w:val="00B82F50"/>
    <w:rsid w:val="00B83315"/>
    <w:rsid w:val="00B83C56"/>
    <w:rsid w:val="00B843F1"/>
    <w:rsid w:val="00B85593"/>
    <w:rsid w:val="00B86179"/>
    <w:rsid w:val="00B9053E"/>
    <w:rsid w:val="00B91677"/>
    <w:rsid w:val="00B91B98"/>
    <w:rsid w:val="00B92EB0"/>
    <w:rsid w:val="00B9438B"/>
    <w:rsid w:val="00B94486"/>
    <w:rsid w:val="00B95326"/>
    <w:rsid w:val="00B9639F"/>
    <w:rsid w:val="00B96AD3"/>
    <w:rsid w:val="00B96ADE"/>
    <w:rsid w:val="00B97235"/>
    <w:rsid w:val="00B97265"/>
    <w:rsid w:val="00B97D0D"/>
    <w:rsid w:val="00B97F45"/>
    <w:rsid w:val="00BA12BE"/>
    <w:rsid w:val="00BA14BA"/>
    <w:rsid w:val="00BA1D85"/>
    <w:rsid w:val="00BA2A11"/>
    <w:rsid w:val="00BA2C06"/>
    <w:rsid w:val="00BA36D4"/>
    <w:rsid w:val="00BA4E69"/>
    <w:rsid w:val="00BA52B7"/>
    <w:rsid w:val="00BA626E"/>
    <w:rsid w:val="00BA68D9"/>
    <w:rsid w:val="00BA6A0B"/>
    <w:rsid w:val="00BA6F12"/>
    <w:rsid w:val="00BA720D"/>
    <w:rsid w:val="00BA7DB0"/>
    <w:rsid w:val="00BB077C"/>
    <w:rsid w:val="00BB1147"/>
    <w:rsid w:val="00BB16BE"/>
    <w:rsid w:val="00BB1F3F"/>
    <w:rsid w:val="00BB2572"/>
    <w:rsid w:val="00BB2CCD"/>
    <w:rsid w:val="00BB2D49"/>
    <w:rsid w:val="00BB3377"/>
    <w:rsid w:val="00BB44B8"/>
    <w:rsid w:val="00BB4811"/>
    <w:rsid w:val="00BB6C23"/>
    <w:rsid w:val="00BB71F2"/>
    <w:rsid w:val="00BC001B"/>
    <w:rsid w:val="00BC1C5E"/>
    <w:rsid w:val="00BC3EF4"/>
    <w:rsid w:val="00BC4B10"/>
    <w:rsid w:val="00BC4C8D"/>
    <w:rsid w:val="00BC5183"/>
    <w:rsid w:val="00BC5617"/>
    <w:rsid w:val="00BC68B6"/>
    <w:rsid w:val="00BD0269"/>
    <w:rsid w:val="00BD1309"/>
    <w:rsid w:val="00BD1602"/>
    <w:rsid w:val="00BD25C3"/>
    <w:rsid w:val="00BD37DC"/>
    <w:rsid w:val="00BD385E"/>
    <w:rsid w:val="00BD3EF5"/>
    <w:rsid w:val="00BD4149"/>
    <w:rsid w:val="00BD5261"/>
    <w:rsid w:val="00BD5CB5"/>
    <w:rsid w:val="00BD5E46"/>
    <w:rsid w:val="00BD6F02"/>
    <w:rsid w:val="00BD72E7"/>
    <w:rsid w:val="00BD7590"/>
    <w:rsid w:val="00BE000C"/>
    <w:rsid w:val="00BE077F"/>
    <w:rsid w:val="00BE0D8C"/>
    <w:rsid w:val="00BE1C43"/>
    <w:rsid w:val="00BE1F33"/>
    <w:rsid w:val="00BE24CF"/>
    <w:rsid w:val="00BE3397"/>
    <w:rsid w:val="00BE4237"/>
    <w:rsid w:val="00BE441B"/>
    <w:rsid w:val="00BE471F"/>
    <w:rsid w:val="00BE4CFC"/>
    <w:rsid w:val="00BE5092"/>
    <w:rsid w:val="00BE56F7"/>
    <w:rsid w:val="00BE5B37"/>
    <w:rsid w:val="00BE643E"/>
    <w:rsid w:val="00BE7046"/>
    <w:rsid w:val="00BE7143"/>
    <w:rsid w:val="00BE7247"/>
    <w:rsid w:val="00BE7969"/>
    <w:rsid w:val="00BE7B8B"/>
    <w:rsid w:val="00BE7CF8"/>
    <w:rsid w:val="00BE7E99"/>
    <w:rsid w:val="00BF05CB"/>
    <w:rsid w:val="00BF1544"/>
    <w:rsid w:val="00BF520E"/>
    <w:rsid w:val="00BF7D6F"/>
    <w:rsid w:val="00C02115"/>
    <w:rsid w:val="00C02462"/>
    <w:rsid w:val="00C024CF"/>
    <w:rsid w:val="00C027CB"/>
    <w:rsid w:val="00C02B9E"/>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783"/>
    <w:rsid w:val="00C149D6"/>
    <w:rsid w:val="00C14A2E"/>
    <w:rsid w:val="00C15BCC"/>
    <w:rsid w:val="00C16707"/>
    <w:rsid w:val="00C204C1"/>
    <w:rsid w:val="00C20771"/>
    <w:rsid w:val="00C20AE4"/>
    <w:rsid w:val="00C21DEA"/>
    <w:rsid w:val="00C22F24"/>
    <w:rsid w:val="00C22F94"/>
    <w:rsid w:val="00C2316E"/>
    <w:rsid w:val="00C232A0"/>
    <w:rsid w:val="00C23D52"/>
    <w:rsid w:val="00C24DAB"/>
    <w:rsid w:val="00C263E2"/>
    <w:rsid w:val="00C264BE"/>
    <w:rsid w:val="00C27843"/>
    <w:rsid w:val="00C30369"/>
    <w:rsid w:val="00C30400"/>
    <w:rsid w:val="00C30777"/>
    <w:rsid w:val="00C30C91"/>
    <w:rsid w:val="00C32193"/>
    <w:rsid w:val="00C3291F"/>
    <w:rsid w:val="00C33D80"/>
    <w:rsid w:val="00C33FE0"/>
    <w:rsid w:val="00C35AA7"/>
    <w:rsid w:val="00C363B8"/>
    <w:rsid w:val="00C36527"/>
    <w:rsid w:val="00C366DE"/>
    <w:rsid w:val="00C36A2C"/>
    <w:rsid w:val="00C37A14"/>
    <w:rsid w:val="00C37D4A"/>
    <w:rsid w:val="00C40047"/>
    <w:rsid w:val="00C40145"/>
    <w:rsid w:val="00C40B08"/>
    <w:rsid w:val="00C41048"/>
    <w:rsid w:val="00C413D7"/>
    <w:rsid w:val="00C41533"/>
    <w:rsid w:val="00C41D20"/>
    <w:rsid w:val="00C42C03"/>
    <w:rsid w:val="00C4301B"/>
    <w:rsid w:val="00C433D1"/>
    <w:rsid w:val="00C4351E"/>
    <w:rsid w:val="00C4391F"/>
    <w:rsid w:val="00C44D9D"/>
    <w:rsid w:val="00C458B4"/>
    <w:rsid w:val="00C45E55"/>
    <w:rsid w:val="00C46774"/>
    <w:rsid w:val="00C46F50"/>
    <w:rsid w:val="00C472D4"/>
    <w:rsid w:val="00C475B8"/>
    <w:rsid w:val="00C50841"/>
    <w:rsid w:val="00C51040"/>
    <w:rsid w:val="00C51782"/>
    <w:rsid w:val="00C51A80"/>
    <w:rsid w:val="00C51B47"/>
    <w:rsid w:val="00C51B9A"/>
    <w:rsid w:val="00C5286F"/>
    <w:rsid w:val="00C53991"/>
    <w:rsid w:val="00C540BF"/>
    <w:rsid w:val="00C54A26"/>
    <w:rsid w:val="00C55FA2"/>
    <w:rsid w:val="00C57102"/>
    <w:rsid w:val="00C57B46"/>
    <w:rsid w:val="00C61416"/>
    <w:rsid w:val="00C632BD"/>
    <w:rsid w:val="00C632FA"/>
    <w:rsid w:val="00C639E6"/>
    <w:rsid w:val="00C63CE5"/>
    <w:rsid w:val="00C64EFC"/>
    <w:rsid w:val="00C6506E"/>
    <w:rsid w:val="00C652B2"/>
    <w:rsid w:val="00C6551B"/>
    <w:rsid w:val="00C657CA"/>
    <w:rsid w:val="00C657F1"/>
    <w:rsid w:val="00C6585A"/>
    <w:rsid w:val="00C65A0C"/>
    <w:rsid w:val="00C65C73"/>
    <w:rsid w:val="00C6692A"/>
    <w:rsid w:val="00C66DF1"/>
    <w:rsid w:val="00C71F95"/>
    <w:rsid w:val="00C7200C"/>
    <w:rsid w:val="00C72534"/>
    <w:rsid w:val="00C73D40"/>
    <w:rsid w:val="00C73E14"/>
    <w:rsid w:val="00C74C63"/>
    <w:rsid w:val="00C75023"/>
    <w:rsid w:val="00C75488"/>
    <w:rsid w:val="00C757AA"/>
    <w:rsid w:val="00C75BB4"/>
    <w:rsid w:val="00C75F40"/>
    <w:rsid w:val="00C764F5"/>
    <w:rsid w:val="00C766F3"/>
    <w:rsid w:val="00C771AF"/>
    <w:rsid w:val="00C77D48"/>
    <w:rsid w:val="00C800AA"/>
    <w:rsid w:val="00C80372"/>
    <w:rsid w:val="00C8099E"/>
    <w:rsid w:val="00C80A62"/>
    <w:rsid w:val="00C817F7"/>
    <w:rsid w:val="00C81BE8"/>
    <w:rsid w:val="00C81CF8"/>
    <w:rsid w:val="00C82F3E"/>
    <w:rsid w:val="00C8322A"/>
    <w:rsid w:val="00C84533"/>
    <w:rsid w:val="00C84AAB"/>
    <w:rsid w:val="00C84EE5"/>
    <w:rsid w:val="00C85083"/>
    <w:rsid w:val="00C85602"/>
    <w:rsid w:val="00C91ACD"/>
    <w:rsid w:val="00C92FE3"/>
    <w:rsid w:val="00C931A2"/>
    <w:rsid w:val="00C93B9E"/>
    <w:rsid w:val="00C94578"/>
    <w:rsid w:val="00C95365"/>
    <w:rsid w:val="00C95761"/>
    <w:rsid w:val="00C95FE5"/>
    <w:rsid w:val="00CA1EB9"/>
    <w:rsid w:val="00CA274F"/>
    <w:rsid w:val="00CA4625"/>
    <w:rsid w:val="00CA467E"/>
    <w:rsid w:val="00CA4C2C"/>
    <w:rsid w:val="00CA535D"/>
    <w:rsid w:val="00CA7229"/>
    <w:rsid w:val="00CA7A6F"/>
    <w:rsid w:val="00CB0860"/>
    <w:rsid w:val="00CB0A30"/>
    <w:rsid w:val="00CB15B0"/>
    <w:rsid w:val="00CB3E84"/>
    <w:rsid w:val="00CB5DCA"/>
    <w:rsid w:val="00CB70B0"/>
    <w:rsid w:val="00CB73FD"/>
    <w:rsid w:val="00CB7EBB"/>
    <w:rsid w:val="00CB7F53"/>
    <w:rsid w:val="00CC0105"/>
    <w:rsid w:val="00CC06C6"/>
    <w:rsid w:val="00CC12A4"/>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43C"/>
    <w:rsid w:val="00CD0BA2"/>
    <w:rsid w:val="00CD11F1"/>
    <w:rsid w:val="00CD2BC9"/>
    <w:rsid w:val="00CD36EA"/>
    <w:rsid w:val="00CD500F"/>
    <w:rsid w:val="00CD5497"/>
    <w:rsid w:val="00CD5F7D"/>
    <w:rsid w:val="00CD63D5"/>
    <w:rsid w:val="00CD6E64"/>
    <w:rsid w:val="00CD7514"/>
    <w:rsid w:val="00CE0520"/>
    <w:rsid w:val="00CE0AA0"/>
    <w:rsid w:val="00CE0D57"/>
    <w:rsid w:val="00CE102E"/>
    <w:rsid w:val="00CE1542"/>
    <w:rsid w:val="00CE15EF"/>
    <w:rsid w:val="00CE17D1"/>
    <w:rsid w:val="00CE31B7"/>
    <w:rsid w:val="00CE31F8"/>
    <w:rsid w:val="00CE3D0A"/>
    <w:rsid w:val="00CE47B6"/>
    <w:rsid w:val="00CE4E9C"/>
    <w:rsid w:val="00CE5729"/>
    <w:rsid w:val="00CE5797"/>
    <w:rsid w:val="00CE5843"/>
    <w:rsid w:val="00CE5B8D"/>
    <w:rsid w:val="00CE6749"/>
    <w:rsid w:val="00CE6A71"/>
    <w:rsid w:val="00CE6ECE"/>
    <w:rsid w:val="00CE7D61"/>
    <w:rsid w:val="00CF0DE8"/>
    <w:rsid w:val="00CF0F36"/>
    <w:rsid w:val="00CF35D0"/>
    <w:rsid w:val="00CF36FE"/>
    <w:rsid w:val="00CF3F8F"/>
    <w:rsid w:val="00CF4203"/>
    <w:rsid w:val="00CF4D74"/>
    <w:rsid w:val="00CF5534"/>
    <w:rsid w:val="00CF5588"/>
    <w:rsid w:val="00CF55F6"/>
    <w:rsid w:val="00CF6AD3"/>
    <w:rsid w:val="00CF7978"/>
    <w:rsid w:val="00CF7982"/>
    <w:rsid w:val="00CF7E3C"/>
    <w:rsid w:val="00D006E2"/>
    <w:rsid w:val="00D01307"/>
    <w:rsid w:val="00D01572"/>
    <w:rsid w:val="00D01A2D"/>
    <w:rsid w:val="00D02E5C"/>
    <w:rsid w:val="00D02F84"/>
    <w:rsid w:val="00D0344F"/>
    <w:rsid w:val="00D040DC"/>
    <w:rsid w:val="00D047C6"/>
    <w:rsid w:val="00D055E2"/>
    <w:rsid w:val="00D07241"/>
    <w:rsid w:val="00D0776E"/>
    <w:rsid w:val="00D07989"/>
    <w:rsid w:val="00D1019F"/>
    <w:rsid w:val="00D11F8B"/>
    <w:rsid w:val="00D129DE"/>
    <w:rsid w:val="00D1483E"/>
    <w:rsid w:val="00D16A5A"/>
    <w:rsid w:val="00D1718B"/>
    <w:rsid w:val="00D17BA2"/>
    <w:rsid w:val="00D214F6"/>
    <w:rsid w:val="00D21705"/>
    <w:rsid w:val="00D22EA6"/>
    <w:rsid w:val="00D2427A"/>
    <w:rsid w:val="00D245A7"/>
    <w:rsid w:val="00D25F97"/>
    <w:rsid w:val="00D27004"/>
    <w:rsid w:val="00D27234"/>
    <w:rsid w:val="00D27D88"/>
    <w:rsid w:val="00D328A3"/>
    <w:rsid w:val="00D32EA4"/>
    <w:rsid w:val="00D34CC2"/>
    <w:rsid w:val="00D35EA2"/>
    <w:rsid w:val="00D36499"/>
    <w:rsid w:val="00D371A8"/>
    <w:rsid w:val="00D37A55"/>
    <w:rsid w:val="00D403D3"/>
    <w:rsid w:val="00D40A0F"/>
    <w:rsid w:val="00D40E01"/>
    <w:rsid w:val="00D413B1"/>
    <w:rsid w:val="00D436EE"/>
    <w:rsid w:val="00D446D4"/>
    <w:rsid w:val="00D44A1A"/>
    <w:rsid w:val="00D46590"/>
    <w:rsid w:val="00D465F2"/>
    <w:rsid w:val="00D47091"/>
    <w:rsid w:val="00D4710A"/>
    <w:rsid w:val="00D5072B"/>
    <w:rsid w:val="00D50F5A"/>
    <w:rsid w:val="00D51C1B"/>
    <w:rsid w:val="00D54450"/>
    <w:rsid w:val="00D5457A"/>
    <w:rsid w:val="00D54C93"/>
    <w:rsid w:val="00D5526B"/>
    <w:rsid w:val="00D55B5E"/>
    <w:rsid w:val="00D5642F"/>
    <w:rsid w:val="00D56D9A"/>
    <w:rsid w:val="00D5706B"/>
    <w:rsid w:val="00D579D8"/>
    <w:rsid w:val="00D57D59"/>
    <w:rsid w:val="00D6101E"/>
    <w:rsid w:val="00D61633"/>
    <w:rsid w:val="00D624D8"/>
    <w:rsid w:val="00D62E03"/>
    <w:rsid w:val="00D63F70"/>
    <w:rsid w:val="00D644ED"/>
    <w:rsid w:val="00D64FF3"/>
    <w:rsid w:val="00D65280"/>
    <w:rsid w:val="00D66D44"/>
    <w:rsid w:val="00D66FE7"/>
    <w:rsid w:val="00D67093"/>
    <w:rsid w:val="00D674EB"/>
    <w:rsid w:val="00D70671"/>
    <w:rsid w:val="00D70AE6"/>
    <w:rsid w:val="00D70DBB"/>
    <w:rsid w:val="00D7107D"/>
    <w:rsid w:val="00D7283E"/>
    <w:rsid w:val="00D729BC"/>
    <w:rsid w:val="00D72DCA"/>
    <w:rsid w:val="00D748FD"/>
    <w:rsid w:val="00D75DB6"/>
    <w:rsid w:val="00D765AC"/>
    <w:rsid w:val="00D770F1"/>
    <w:rsid w:val="00D77653"/>
    <w:rsid w:val="00D802F8"/>
    <w:rsid w:val="00D80A6A"/>
    <w:rsid w:val="00D80B51"/>
    <w:rsid w:val="00D80ED4"/>
    <w:rsid w:val="00D80FDB"/>
    <w:rsid w:val="00D818E3"/>
    <w:rsid w:val="00D82946"/>
    <w:rsid w:val="00D83526"/>
    <w:rsid w:val="00D843A0"/>
    <w:rsid w:val="00D84560"/>
    <w:rsid w:val="00D84E97"/>
    <w:rsid w:val="00D85882"/>
    <w:rsid w:val="00D85B1F"/>
    <w:rsid w:val="00D85E46"/>
    <w:rsid w:val="00D86546"/>
    <w:rsid w:val="00D866B6"/>
    <w:rsid w:val="00D871C7"/>
    <w:rsid w:val="00D87C9A"/>
    <w:rsid w:val="00D91454"/>
    <w:rsid w:val="00D9295B"/>
    <w:rsid w:val="00D92C8B"/>
    <w:rsid w:val="00D92E4C"/>
    <w:rsid w:val="00D938FF"/>
    <w:rsid w:val="00D9429D"/>
    <w:rsid w:val="00D95391"/>
    <w:rsid w:val="00D95FC2"/>
    <w:rsid w:val="00D9649B"/>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1D98"/>
    <w:rsid w:val="00DB21A1"/>
    <w:rsid w:val="00DB3D05"/>
    <w:rsid w:val="00DB48B1"/>
    <w:rsid w:val="00DB4A03"/>
    <w:rsid w:val="00DB5CCF"/>
    <w:rsid w:val="00DB73E6"/>
    <w:rsid w:val="00DB79F5"/>
    <w:rsid w:val="00DB7CB1"/>
    <w:rsid w:val="00DC0E0A"/>
    <w:rsid w:val="00DC17E0"/>
    <w:rsid w:val="00DC1A67"/>
    <w:rsid w:val="00DC3088"/>
    <w:rsid w:val="00DC5217"/>
    <w:rsid w:val="00DC5DCD"/>
    <w:rsid w:val="00DC69CF"/>
    <w:rsid w:val="00DC6E90"/>
    <w:rsid w:val="00DC6FDA"/>
    <w:rsid w:val="00DC7510"/>
    <w:rsid w:val="00DC7823"/>
    <w:rsid w:val="00DC7ABE"/>
    <w:rsid w:val="00DD10A3"/>
    <w:rsid w:val="00DD2953"/>
    <w:rsid w:val="00DD2D4B"/>
    <w:rsid w:val="00DD2D5C"/>
    <w:rsid w:val="00DD42E4"/>
    <w:rsid w:val="00DD4527"/>
    <w:rsid w:val="00DD4C29"/>
    <w:rsid w:val="00DD6A43"/>
    <w:rsid w:val="00DD78FE"/>
    <w:rsid w:val="00DD7E59"/>
    <w:rsid w:val="00DD7E70"/>
    <w:rsid w:val="00DD7EE8"/>
    <w:rsid w:val="00DE1235"/>
    <w:rsid w:val="00DE1388"/>
    <w:rsid w:val="00DE1C38"/>
    <w:rsid w:val="00DE1C6D"/>
    <w:rsid w:val="00DE211B"/>
    <w:rsid w:val="00DE35ED"/>
    <w:rsid w:val="00DE36A0"/>
    <w:rsid w:val="00DE36E4"/>
    <w:rsid w:val="00DE3840"/>
    <w:rsid w:val="00DE3ACC"/>
    <w:rsid w:val="00DE4072"/>
    <w:rsid w:val="00DE433F"/>
    <w:rsid w:val="00DE58A9"/>
    <w:rsid w:val="00DE5D0A"/>
    <w:rsid w:val="00DE6099"/>
    <w:rsid w:val="00DF0699"/>
    <w:rsid w:val="00DF0762"/>
    <w:rsid w:val="00DF1A9D"/>
    <w:rsid w:val="00DF28FD"/>
    <w:rsid w:val="00DF3AF2"/>
    <w:rsid w:val="00DF4683"/>
    <w:rsid w:val="00DF47E4"/>
    <w:rsid w:val="00DF7A2B"/>
    <w:rsid w:val="00DF7B7B"/>
    <w:rsid w:val="00E00064"/>
    <w:rsid w:val="00E0006B"/>
    <w:rsid w:val="00E00140"/>
    <w:rsid w:val="00E0037B"/>
    <w:rsid w:val="00E00405"/>
    <w:rsid w:val="00E006D0"/>
    <w:rsid w:val="00E01A67"/>
    <w:rsid w:val="00E01A8A"/>
    <w:rsid w:val="00E01F66"/>
    <w:rsid w:val="00E03456"/>
    <w:rsid w:val="00E036BC"/>
    <w:rsid w:val="00E04293"/>
    <w:rsid w:val="00E04FEB"/>
    <w:rsid w:val="00E057FC"/>
    <w:rsid w:val="00E059B3"/>
    <w:rsid w:val="00E07063"/>
    <w:rsid w:val="00E0789E"/>
    <w:rsid w:val="00E10429"/>
    <w:rsid w:val="00E111F2"/>
    <w:rsid w:val="00E113CB"/>
    <w:rsid w:val="00E11DD6"/>
    <w:rsid w:val="00E11F11"/>
    <w:rsid w:val="00E12692"/>
    <w:rsid w:val="00E12991"/>
    <w:rsid w:val="00E13D2B"/>
    <w:rsid w:val="00E1453B"/>
    <w:rsid w:val="00E14E60"/>
    <w:rsid w:val="00E1517D"/>
    <w:rsid w:val="00E155DE"/>
    <w:rsid w:val="00E15B2F"/>
    <w:rsid w:val="00E15E85"/>
    <w:rsid w:val="00E16CA9"/>
    <w:rsid w:val="00E1775C"/>
    <w:rsid w:val="00E179D5"/>
    <w:rsid w:val="00E202BE"/>
    <w:rsid w:val="00E20C5D"/>
    <w:rsid w:val="00E20D6C"/>
    <w:rsid w:val="00E2313B"/>
    <w:rsid w:val="00E233E0"/>
    <w:rsid w:val="00E237E1"/>
    <w:rsid w:val="00E23B87"/>
    <w:rsid w:val="00E24B92"/>
    <w:rsid w:val="00E255D6"/>
    <w:rsid w:val="00E25C65"/>
    <w:rsid w:val="00E25E5E"/>
    <w:rsid w:val="00E26B41"/>
    <w:rsid w:val="00E2753F"/>
    <w:rsid w:val="00E275CB"/>
    <w:rsid w:val="00E303C3"/>
    <w:rsid w:val="00E30855"/>
    <w:rsid w:val="00E32CED"/>
    <w:rsid w:val="00E33E08"/>
    <w:rsid w:val="00E3402A"/>
    <w:rsid w:val="00E34748"/>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AC4"/>
    <w:rsid w:val="00E44B74"/>
    <w:rsid w:val="00E44E97"/>
    <w:rsid w:val="00E4513A"/>
    <w:rsid w:val="00E454C8"/>
    <w:rsid w:val="00E46305"/>
    <w:rsid w:val="00E46D1F"/>
    <w:rsid w:val="00E46F87"/>
    <w:rsid w:val="00E5025E"/>
    <w:rsid w:val="00E5055B"/>
    <w:rsid w:val="00E520E4"/>
    <w:rsid w:val="00E52E3B"/>
    <w:rsid w:val="00E539C2"/>
    <w:rsid w:val="00E546C1"/>
    <w:rsid w:val="00E553C2"/>
    <w:rsid w:val="00E56B8A"/>
    <w:rsid w:val="00E570E9"/>
    <w:rsid w:val="00E6092A"/>
    <w:rsid w:val="00E6301A"/>
    <w:rsid w:val="00E631B7"/>
    <w:rsid w:val="00E63719"/>
    <w:rsid w:val="00E63C49"/>
    <w:rsid w:val="00E64067"/>
    <w:rsid w:val="00E64A19"/>
    <w:rsid w:val="00E650C7"/>
    <w:rsid w:val="00E65406"/>
    <w:rsid w:val="00E65A3D"/>
    <w:rsid w:val="00E66C15"/>
    <w:rsid w:val="00E67C7F"/>
    <w:rsid w:val="00E70087"/>
    <w:rsid w:val="00E70A29"/>
    <w:rsid w:val="00E7221E"/>
    <w:rsid w:val="00E72521"/>
    <w:rsid w:val="00E72A3D"/>
    <w:rsid w:val="00E732A3"/>
    <w:rsid w:val="00E73552"/>
    <w:rsid w:val="00E74A1D"/>
    <w:rsid w:val="00E75ADF"/>
    <w:rsid w:val="00E766D4"/>
    <w:rsid w:val="00E77602"/>
    <w:rsid w:val="00E77BB0"/>
    <w:rsid w:val="00E80EB2"/>
    <w:rsid w:val="00E812FA"/>
    <w:rsid w:val="00E81464"/>
    <w:rsid w:val="00E81EF5"/>
    <w:rsid w:val="00E82219"/>
    <w:rsid w:val="00E82B24"/>
    <w:rsid w:val="00E82F05"/>
    <w:rsid w:val="00E86685"/>
    <w:rsid w:val="00E866E7"/>
    <w:rsid w:val="00E86965"/>
    <w:rsid w:val="00E90B5C"/>
    <w:rsid w:val="00E91264"/>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A77E9"/>
    <w:rsid w:val="00EA77F1"/>
    <w:rsid w:val="00EB13DC"/>
    <w:rsid w:val="00EB1A81"/>
    <w:rsid w:val="00EB1EAC"/>
    <w:rsid w:val="00EB31C6"/>
    <w:rsid w:val="00EB3805"/>
    <w:rsid w:val="00EB49F1"/>
    <w:rsid w:val="00EB4D46"/>
    <w:rsid w:val="00EB5EB3"/>
    <w:rsid w:val="00EB6084"/>
    <w:rsid w:val="00EB67AD"/>
    <w:rsid w:val="00EB67B2"/>
    <w:rsid w:val="00EB6E09"/>
    <w:rsid w:val="00EB6FEA"/>
    <w:rsid w:val="00EB7F04"/>
    <w:rsid w:val="00EC2BAA"/>
    <w:rsid w:val="00EC3511"/>
    <w:rsid w:val="00EC4738"/>
    <w:rsid w:val="00EC4F51"/>
    <w:rsid w:val="00EC576E"/>
    <w:rsid w:val="00EC676A"/>
    <w:rsid w:val="00EC6FD3"/>
    <w:rsid w:val="00EC720D"/>
    <w:rsid w:val="00ED0659"/>
    <w:rsid w:val="00ED15F4"/>
    <w:rsid w:val="00ED2A9F"/>
    <w:rsid w:val="00ED3A64"/>
    <w:rsid w:val="00ED43E1"/>
    <w:rsid w:val="00ED5510"/>
    <w:rsid w:val="00ED5654"/>
    <w:rsid w:val="00ED6492"/>
    <w:rsid w:val="00ED6AC5"/>
    <w:rsid w:val="00EE23A6"/>
    <w:rsid w:val="00EE2D5E"/>
    <w:rsid w:val="00EE2EB9"/>
    <w:rsid w:val="00EE39EB"/>
    <w:rsid w:val="00EE3BE9"/>
    <w:rsid w:val="00EE416A"/>
    <w:rsid w:val="00EE438A"/>
    <w:rsid w:val="00EE46E4"/>
    <w:rsid w:val="00EE50EB"/>
    <w:rsid w:val="00EE55DF"/>
    <w:rsid w:val="00EE6027"/>
    <w:rsid w:val="00EE610E"/>
    <w:rsid w:val="00EE6A45"/>
    <w:rsid w:val="00EE70DE"/>
    <w:rsid w:val="00EF01AD"/>
    <w:rsid w:val="00EF04E8"/>
    <w:rsid w:val="00EF0EDB"/>
    <w:rsid w:val="00EF2A43"/>
    <w:rsid w:val="00EF3481"/>
    <w:rsid w:val="00EF4637"/>
    <w:rsid w:val="00EF5279"/>
    <w:rsid w:val="00EF7035"/>
    <w:rsid w:val="00EF72FC"/>
    <w:rsid w:val="00EF7E86"/>
    <w:rsid w:val="00F00682"/>
    <w:rsid w:val="00F00866"/>
    <w:rsid w:val="00F017FD"/>
    <w:rsid w:val="00F01DE1"/>
    <w:rsid w:val="00F02C70"/>
    <w:rsid w:val="00F031F4"/>
    <w:rsid w:val="00F03EBB"/>
    <w:rsid w:val="00F04130"/>
    <w:rsid w:val="00F04A94"/>
    <w:rsid w:val="00F04C34"/>
    <w:rsid w:val="00F060CB"/>
    <w:rsid w:val="00F060EC"/>
    <w:rsid w:val="00F06BC7"/>
    <w:rsid w:val="00F06CBF"/>
    <w:rsid w:val="00F07328"/>
    <w:rsid w:val="00F07AED"/>
    <w:rsid w:val="00F1008D"/>
    <w:rsid w:val="00F112A1"/>
    <w:rsid w:val="00F134A7"/>
    <w:rsid w:val="00F13C5E"/>
    <w:rsid w:val="00F14C83"/>
    <w:rsid w:val="00F14F87"/>
    <w:rsid w:val="00F1798E"/>
    <w:rsid w:val="00F208CC"/>
    <w:rsid w:val="00F21E95"/>
    <w:rsid w:val="00F2262D"/>
    <w:rsid w:val="00F23A6D"/>
    <w:rsid w:val="00F24259"/>
    <w:rsid w:val="00F2427F"/>
    <w:rsid w:val="00F245D4"/>
    <w:rsid w:val="00F24C15"/>
    <w:rsid w:val="00F25B12"/>
    <w:rsid w:val="00F25DF9"/>
    <w:rsid w:val="00F26247"/>
    <w:rsid w:val="00F263D4"/>
    <w:rsid w:val="00F26439"/>
    <w:rsid w:val="00F27D51"/>
    <w:rsid w:val="00F3049A"/>
    <w:rsid w:val="00F31060"/>
    <w:rsid w:val="00F31592"/>
    <w:rsid w:val="00F31887"/>
    <w:rsid w:val="00F33DD9"/>
    <w:rsid w:val="00F33F65"/>
    <w:rsid w:val="00F35144"/>
    <w:rsid w:val="00F3548D"/>
    <w:rsid w:val="00F36443"/>
    <w:rsid w:val="00F36AA3"/>
    <w:rsid w:val="00F3736A"/>
    <w:rsid w:val="00F4030B"/>
    <w:rsid w:val="00F4039B"/>
    <w:rsid w:val="00F405BD"/>
    <w:rsid w:val="00F41157"/>
    <w:rsid w:val="00F41998"/>
    <w:rsid w:val="00F41F53"/>
    <w:rsid w:val="00F43E67"/>
    <w:rsid w:val="00F44350"/>
    <w:rsid w:val="00F443E5"/>
    <w:rsid w:val="00F44E30"/>
    <w:rsid w:val="00F45AA6"/>
    <w:rsid w:val="00F45F5C"/>
    <w:rsid w:val="00F46CE8"/>
    <w:rsid w:val="00F47A79"/>
    <w:rsid w:val="00F47AA5"/>
    <w:rsid w:val="00F50122"/>
    <w:rsid w:val="00F51D6A"/>
    <w:rsid w:val="00F52555"/>
    <w:rsid w:val="00F53341"/>
    <w:rsid w:val="00F547CF"/>
    <w:rsid w:val="00F54F29"/>
    <w:rsid w:val="00F55980"/>
    <w:rsid w:val="00F563C4"/>
    <w:rsid w:val="00F57595"/>
    <w:rsid w:val="00F575A6"/>
    <w:rsid w:val="00F60251"/>
    <w:rsid w:val="00F60500"/>
    <w:rsid w:val="00F6074E"/>
    <w:rsid w:val="00F6109D"/>
    <w:rsid w:val="00F618AA"/>
    <w:rsid w:val="00F623C6"/>
    <w:rsid w:val="00F650B8"/>
    <w:rsid w:val="00F65ACE"/>
    <w:rsid w:val="00F65DF6"/>
    <w:rsid w:val="00F66678"/>
    <w:rsid w:val="00F708DF"/>
    <w:rsid w:val="00F716CA"/>
    <w:rsid w:val="00F7327B"/>
    <w:rsid w:val="00F736FC"/>
    <w:rsid w:val="00F74ABA"/>
    <w:rsid w:val="00F74E7A"/>
    <w:rsid w:val="00F74F05"/>
    <w:rsid w:val="00F75156"/>
    <w:rsid w:val="00F75316"/>
    <w:rsid w:val="00F756B9"/>
    <w:rsid w:val="00F809DC"/>
    <w:rsid w:val="00F80BE8"/>
    <w:rsid w:val="00F80E0B"/>
    <w:rsid w:val="00F81A23"/>
    <w:rsid w:val="00F820F4"/>
    <w:rsid w:val="00F82872"/>
    <w:rsid w:val="00F83D75"/>
    <w:rsid w:val="00F84845"/>
    <w:rsid w:val="00F84926"/>
    <w:rsid w:val="00F864A8"/>
    <w:rsid w:val="00F86723"/>
    <w:rsid w:val="00F86E94"/>
    <w:rsid w:val="00F87AB5"/>
    <w:rsid w:val="00F87BA3"/>
    <w:rsid w:val="00F90C5A"/>
    <w:rsid w:val="00F90CEB"/>
    <w:rsid w:val="00F90E9B"/>
    <w:rsid w:val="00F91EFC"/>
    <w:rsid w:val="00F920DC"/>
    <w:rsid w:val="00F928E0"/>
    <w:rsid w:val="00F92E39"/>
    <w:rsid w:val="00F9431B"/>
    <w:rsid w:val="00F94F15"/>
    <w:rsid w:val="00F96136"/>
    <w:rsid w:val="00F96455"/>
    <w:rsid w:val="00F96E77"/>
    <w:rsid w:val="00F973D7"/>
    <w:rsid w:val="00F976D6"/>
    <w:rsid w:val="00FA0620"/>
    <w:rsid w:val="00FA1779"/>
    <w:rsid w:val="00FA28DC"/>
    <w:rsid w:val="00FA30C3"/>
    <w:rsid w:val="00FA39DF"/>
    <w:rsid w:val="00FA43BD"/>
    <w:rsid w:val="00FA4C74"/>
    <w:rsid w:val="00FA4CB9"/>
    <w:rsid w:val="00FA544F"/>
    <w:rsid w:val="00FA5B05"/>
    <w:rsid w:val="00FA6AA3"/>
    <w:rsid w:val="00FA74CA"/>
    <w:rsid w:val="00FA7677"/>
    <w:rsid w:val="00FB018B"/>
    <w:rsid w:val="00FB054B"/>
    <w:rsid w:val="00FB055E"/>
    <w:rsid w:val="00FB116A"/>
    <w:rsid w:val="00FB163A"/>
    <w:rsid w:val="00FB1C4D"/>
    <w:rsid w:val="00FB1E24"/>
    <w:rsid w:val="00FB2528"/>
    <w:rsid w:val="00FB26F3"/>
    <w:rsid w:val="00FB29B2"/>
    <w:rsid w:val="00FB2A7C"/>
    <w:rsid w:val="00FB3A05"/>
    <w:rsid w:val="00FB4B64"/>
    <w:rsid w:val="00FB50B7"/>
    <w:rsid w:val="00FB6DB2"/>
    <w:rsid w:val="00FB764F"/>
    <w:rsid w:val="00FC0598"/>
    <w:rsid w:val="00FC0EB9"/>
    <w:rsid w:val="00FC1507"/>
    <w:rsid w:val="00FC1527"/>
    <w:rsid w:val="00FC1D1C"/>
    <w:rsid w:val="00FC30BB"/>
    <w:rsid w:val="00FC33E4"/>
    <w:rsid w:val="00FC3E52"/>
    <w:rsid w:val="00FC48F3"/>
    <w:rsid w:val="00FC4D67"/>
    <w:rsid w:val="00FC5257"/>
    <w:rsid w:val="00FC5E6D"/>
    <w:rsid w:val="00FC6709"/>
    <w:rsid w:val="00FC67FA"/>
    <w:rsid w:val="00FC6C85"/>
    <w:rsid w:val="00FC7245"/>
    <w:rsid w:val="00FC7971"/>
    <w:rsid w:val="00FC7F33"/>
    <w:rsid w:val="00FD1923"/>
    <w:rsid w:val="00FD1B26"/>
    <w:rsid w:val="00FD21F9"/>
    <w:rsid w:val="00FD2206"/>
    <w:rsid w:val="00FD259F"/>
    <w:rsid w:val="00FD3B74"/>
    <w:rsid w:val="00FD3FD7"/>
    <w:rsid w:val="00FD442A"/>
    <w:rsid w:val="00FD50D4"/>
    <w:rsid w:val="00FD5586"/>
    <w:rsid w:val="00FD560D"/>
    <w:rsid w:val="00FD5F71"/>
    <w:rsid w:val="00FD6784"/>
    <w:rsid w:val="00FD69BF"/>
    <w:rsid w:val="00FD6D26"/>
    <w:rsid w:val="00FD7260"/>
    <w:rsid w:val="00FD737B"/>
    <w:rsid w:val="00FE10D9"/>
    <w:rsid w:val="00FE10DD"/>
    <w:rsid w:val="00FE1588"/>
    <w:rsid w:val="00FE1BC4"/>
    <w:rsid w:val="00FE20ED"/>
    <w:rsid w:val="00FE2119"/>
    <w:rsid w:val="00FE2217"/>
    <w:rsid w:val="00FE36D9"/>
    <w:rsid w:val="00FE555A"/>
    <w:rsid w:val="00FE562B"/>
    <w:rsid w:val="00FE56D2"/>
    <w:rsid w:val="00FE5D3E"/>
    <w:rsid w:val="00FE5FA5"/>
    <w:rsid w:val="00FE6731"/>
    <w:rsid w:val="00FE7741"/>
    <w:rsid w:val="00FE7CEA"/>
    <w:rsid w:val="00FF0995"/>
    <w:rsid w:val="00FF1E5F"/>
    <w:rsid w:val="00FF2410"/>
    <w:rsid w:val="00FF2636"/>
    <w:rsid w:val="00FF3799"/>
    <w:rsid w:val="00FF4236"/>
    <w:rsid w:val="00FF515B"/>
    <w:rsid w:val="00FF5F63"/>
    <w:rsid w:val="00FF6189"/>
    <w:rsid w:val="00FF663C"/>
    <w:rsid w:val="00FF7715"/>
    <w:rsid w:val="00FF7DC9"/>
    <w:rsid w:val="00FF7F17"/>
    <w:rsid w:val="0110DD00"/>
    <w:rsid w:val="013293F8"/>
    <w:rsid w:val="0158F1A2"/>
    <w:rsid w:val="01F16BE6"/>
    <w:rsid w:val="024F46A1"/>
    <w:rsid w:val="02A4CEE3"/>
    <w:rsid w:val="02E2E359"/>
    <w:rsid w:val="033B8546"/>
    <w:rsid w:val="03B4A1FC"/>
    <w:rsid w:val="043A6732"/>
    <w:rsid w:val="04929F43"/>
    <w:rsid w:val="0515592E"/>
    <w:rsid w:val="05A2FF13"/>
    <w:rsid w:val="06281622"/>
    <w:rsid w:val="065C8DB9"/>
    <w:rsid w:val="067B538B"/>
    <w:rsid w:val="06DAD3FC"/>
    <w:rsid w:val="086A8798"/>
    <w:rsid w:val="08B154CB"/>
    <w:rsid w:val="08E9D0FC"/>
    <w:rsid w:val="0949D1A7"/>
    <w:rsid w:val="0B5E43B5"/>
    <w:rsid w:val="0B992555"/>
    <w:rsid w:val="0C5B3AA8"/>
    <w:rsid w:val="0C98ECB6"/>
    <w:rsid w:val="0CD16CB2"/>
    <w:rsid w:val="0D4F4341"/>
    <w:rsid w:val="0D5AC318"/>
    <w:rsid w:val="0D970D61"/>
    <w:rsid w:val="0E6A369C"/>
    <w:rsid w:val="0EC915E4"/>
    <w:rsid w:val="0EE1333A"/>
    <w:rsid w:val="0F83110D"/>
    <w:rsid w:val="0FDF47A5"/>
    <w:rsid w:val="0FEB930F"/>
    <w:rsid w:val="107EF35C"/>
    <w:rsid w:val="10A6C608"/>
    <w:rsid w:val="10ACDFA2"/>
    <w:rsid w:val="11BD395E"/>
    <w:rsid w:val="12235258"/>
    <w:rsid w:val="13082E3A"/>
    <w:rsid w:val="1394EB1A"/>
    <w:rsid w:val="13F26F09"/>
    <w:rsid w:val="14B737A9"/>
    <w:rsid w:val="14BCF297"/>
    <w:rsid w:val="158745C4"/>
    <w:rsid w:val="160A320C"/>
    <w:rsid w:val="16F6C37B"/>
    <w:rsid w:val="16FEB101"/>
    <w:rsid w:val="181F2012"/>
    <w:rsid w:val="188B5D4C"/>
    <w:rsid w:val="18ABBC39"/>
    <w:rsid w:val="196D2E72"/>
    <w:rsid w:val="19CB8A85"/>
    <w:rsid w:val="1A3BC0A4"/>
    <w:rsid w:val="1ABEE1C8"/>
    <w:rsid w:val="1B12FF00"/>
    <w:rsid w:val="1B5570AE"/>
    <w:rsid w:val="1BABFAC9"/>
    <w:rsid w:val="1C2FD0B6"/>
    <w:rsid w:val="1C51F016"/>
    <w:rsid w:val="1CFE93CB"/>
    <w:rsid w:val="1D6604FF"/>
    <w:rsid w:val="1DDBCF70"/>
    <w:rsid w:val="1E66B8D2"/>
    <w:rsid w:val="1F3EA3D4"/>
    <w:rsid w:val="1FDC11B8"/>
    <w:rsid w:val="201DA7B9"/>
    <w:rsid w:val="204F45AC"/>
    <w:rsid w:val="2072CADD"/>
    <w:rsid w:val="210F3291"/>
    <w:rsid w:val="21542C94"/>
    <w:rsid w:val="22397622"/>
    <w:rsid w:val="223D9636"/>
    <w:rsid w:val="23A301D7"/>
    <w:rsid w:val="23C6F51E"/>
    <w:rsid w:val="23C7898A"/>
    <w:rsid w:val="23D150B5"/>
    <w:rsid w:val="24117B15"/>
    <w:rsid w:val="24DC98E1"/>
    <w:rsid w:val="251AAEEB"/>
    <w:rsid w:val="2596A50E"/>
    <w:rsid w:val="25F5A7E9"/>
    <w:rsid w:val="264BB17A"/>
    <w:rsid w:val="2668325D"/>
    <w:rsid w:val="26A9D1AE"/>
    <w:rsid w:val="26FD1825"/>
    <w:rsid w:val="27BCE239"/>
    <w:rsid w:val="27E41D44"/>
    <w:rsid w:val="27E781DB"/>
    <w:rsid w:val="27F3BE92"/>
    <w:rsid w:val="283D362D"/>
    <w:rsid w:val="288A9244"/>
    <w:rsid w:val="29525C63"/>
    <w:rsid w:val="296B3503"/>
    <w:rsid w:val="2982958A"/>
    <w:rsid w:val="299C7A99"/>
    <w:rsid w:val="29A5B77A"/>
    <w:rsid w:val="2A7F3896"/>
    <w:rsid w:val="2A9CD6EC"/>
    <w:rsid w:val="2B325E05"/>
    <w:rsid w:val="2B3B60BC"/>
    <w:rsid w:val="2B80D2F0"/>
    <w:rsid w:val="2B9EF120"/>
    <w:rsid w:val="2C2C0DED"/>
    <w:rsid w:val="2C5BED17"/>
    <w:rsid w:val="2CA42B90"/>
    <w:rsid w:val="2CD41B5B"/>
    <w:rsid w:val="2DC810C2"/>
    <w:rsid w:val="2DD4B1BF"/>
    <w:rsid w:val="2E15F06C"/>
    <w:rsid w:val="2E996265"/>
    <w:rsid w:val="2F746D5D"/>
    <w:rsid w:val="301C1EB2"/>
    <w:rsid w:val="304468A8"/>
    <w:rsid w:val="309217BA"/>
    <w:rsid w:val="3178CB38"/>
    <w:rsid w:val="318C42E4"/>
    <w:rsid w:val="31C1340B"/>
    <w:rsid w:val="32F803DD"/>
    <w:rsid w:val="3332EB59"/>
    <w:rsid w:val="333D06A8"/>
    <w:rsid w:val="34CDF269"/>
    <w:rsid w:val="35FE82F4"/>
    <w:rsid w:val="37A89AD4"/>
    <w:rsid w:val="37C70EF1"/>
    <w:rsid w:val="3805932B"/>
    <w:rsid w:val="381DEABF"/>
    <w:rsid w:val="38E499DF"/>
    <w:rsid w:val="3A29F200"/>
    <w:rsid w:val="3A37CC87"/>
    <w:rsid w:val="3AFAB361"/>
    <w:rsid w:val="3B97F0FB"/>
    <w:rsid w:val="3BF45D2F"/>
    <w:rsid w:val="3D0EC6F7"/>
    <w:rsid w:val="3D510B68"/>
    <w:rsid w:val="3DE8244A"/>
    <w:rsid w:val="3E5BAC52"/>
    <w:rsid w:val="3E6CE729"/>
    <w:rsid w:val="3EF9281E"/>
    <w:rsid w:val="3F0EBD08"/>
    <w:rsid w:val="3F164C55"/>
    <w:rsid w:val="3F1C44EC"/>
    <w:rsid w:val="3F6960F3"/>
    <w:rsid w:val="3FB0501D"/>
    <w:rsid w:val="3FE50857"/>
    <w:rsid w:val="40D0C315"/>
    <w:rsid w:val="4131A70A"/>
    <w:rsid w:val="41AC7571"/>
    <w:rsid w:val="4207D93B"/>
    <w:rsid w:val="439072E1"/>
    <w:rsid w:val="456DF6F2"/>
    <w:rsid w:val="456F6FA2"/>
    <w:rsid w:val="458A505E"/>
    <w:rsid w:val="4594F825"/>
    <w:rsid w:val="45F7DE61"/>
    <w:rsid w:val="4688CF41"/>
    <w:rsid w:val="475963D1"/>
    <w:rsid w:val="4833E23B"/>
    <w:rsid w:val="4B139031"/>
    <w:rsid w:val="4B3248E7"/>
    <w:rsid w:val="4B7A7039"/>
    <w:rsid w:val="4BE979D8"/>
    <w:rsid w:val="4C0628CA"/>
    <w:rsid w:val="4C07CAF2"/>
    <w:rsid w:val="4C416925"/>
    <w:rsid w:val="4C41F563"/>
    <w:rsid w:val="4CE6149B"/>
    <w:rsid w:val="4D3E0AD8"/>
    <w:rsid w:val="4E276694"/>
    <w:rsid w:val="4EFF688C"/>
    <w:rsid w:val="4F044571"/>
    <w:rsid w:val="4FDF020A"/>
    <w:rsid w:val="4FEBE985"/>
    <w:rsid w:val="4FF89349"/>
    <w:rsid w:val="5095051B"/>
    <w:rsid w:val="52527247"/>
    <w:rsid w:val="526EDCFC"/>
    <w:rsid w:val="53286C05"/>
    <w:rsid w:val="533D63C0"/>
    <w:rsid w:val="53477F86"/>
    <w:rsid w:val="537B4357"/>
    <w:rsid w:val="542A6DF1"/>
    <w:rsid w:val="54730424"/>
    <w:rsid w:val="54E42762"/>
    <w:rsid w:val="55472EE9"/>
    <w:rsid w:val="55566010"/>
    <w:rsid w:val="55724A23"/>
    <w:rsid w:val="55C690D6"/>
    <w:rsid w:val="55D3B42B"/>
    <w:rsid w:val="56AA21B8"/>
    <w:rsid w:val="56CA9F49"/>
    <w:rsid w:val="56DAC30A"/>
    <w:rsid w:val="579314AE"/>
    <w:rsid w:val="57D97352"/>
    <w:rsid w:val="57DB9AAC"/>
    <w:rsid w:val="57F4464E"/>
    <w:rsid w:val="580CC9C8"/>
    <w:rsid w:val="5900A2E6"/>
    <w:rsid w:val="59BC7049"/>
    <w:rsid w:val="5A6804C5"/>
    <w:rsid w:val="5A907CAB"/>
    <w:rsid w:val="5ADE2362"/>
    <w:rsid w:val="5B053612"/>
    <w:rsid w:val="5B98038F"/>
    <w:rsid w:val="5B9B2B63"/>
    <w:rsid w:val="5BD01BE9"/>
    <w:rsid w:val="5CD692E9"/>
    <w:rsid w:val="5D162215"/>
    <w:rsid w:val="5DD8ECED"/>
    <w:rsid w:val="5EB1F276"/>
    <w:rsid w:val="5F06C254"/>
    <w:rsid w:val="5FB29F92"/>
    <w:rsid w:val="5FB492DA"/>
    <w:rsid w:val="5FB7E0A1"/>
    <w:rsid w:val="60D10D34"/>
    <w:rsid w:val="6278093D"/>
    <w:rsid w:val="629B8E05"/>
    <w:rsid w:val="62D5248C"/>
    <w:rsid w:val="6321185F"/>
    <w:rsid w:val="6340D5B2"/>
    <w:rsid w:val="634EDBE0"/>
    <w:rsid w:val="6353D406"/>
    <w:rsid w:val="6363528F"/>
    <w:rsid w:val="638DF231"/>
    <w:rsid w:val="63EE914E"/>
    <w:rsid w:val="6424CFE9"/>
    <w:rsid w:val="64C6E6B5"/>
    <w:rsid w:val="650C1E01"/>
    <w:rsid w:val="657B1BF3"/>
    <w:rsid w:val="667F6CEA"/>
    <w:rsid w:val="66A56BC8"/>
    <w:rsid w:val="66C71C8A"/>
    <w:rsid w:val="66E87A4F"/>
    <w:rsid w:val="6713C001"/>
    <w:rsid w:val="677F3490"/>
    <w:rsid w:val="67A70CF4"/>
    <w:rsid w:val="67EB1850"/>
    <w:rsid w:val="67EC2A79"/>
    <w:rsid w:val="67FC172E"/>
    <w:rsid w:val="67FF0EC0"/>
    <w:rsid w:val="683612CA"/>
    <w:rsid w:val="683B3BF9"/>
    <w:rsid w:val="68E4A979"/>
    <w:rsid w:val="690CE97F"/>
    <w:rsid w:val="69F10C98"/>
    <w:rsid w:val="6A1218F1"/>
    <w:rsid w:val="6AA9C141"/>
    <w:rsid w:val="6C11D702"/>
    <w:rsid w:val="6D873813"/>
    <w:rsid w:val="6DCC33EE"/>
    <w:rsid w:val="6E2BAD2C"/>
    <w:rsid w:val="6E4220A8"/>
    <w:rsid w:val="6E911976"/>
    <w:rsid w:val="6EC5D8A7"/>
    <w:rsid w:val="6F25337E"/>
    <w:rsid w:val="6F809FCC"/>
    <w:rsid w:val="6FA9B5A5"/>
    <w:rsid w:val="7005D630"/>
    <w:rsid w:val="71092872"/>
    <w:rsid w:val="71EB8EFE"/>
    <w:rsid w:val="72CEA8F3"/>
    <w:rsid w:val="736363BE"/>
    <w:rsid w:val="7376E387"/>
    <w:rsid w:val="739EBBE3"/>
    <w:rsid w:val="7464BF3F"/>
    <w:rsid w:val="746BDE3E"/>
    <w:rsid w:val="749ED285"/>
    <w:rsid w:val="7505443D"/>
    <w:rsid w:val="753B3D26"/>
    <w:rsid w:val="7558052A"/>
    <w:rsid w:val="75AB7623"/>
    <w:rsid w:val="7761EE7F"/>
    <w:rsid w:val="77683451"/>
    <w:rsid w:val="77F2CA49"/>
    <w:rsid w:val="79349E1A"/>
    <w:rsid w:val="7A94AE09"/>
    <w:rsid w:val="7B5C9A90"/>
    <w:rsid w:val="7B9157AA"/>
    <w:rsid w:val="7C0ED242"/>
    <w:rsid w:val="7C782F3C"/>
    <w:rsid w:val="7D4009C6"/>
    <w:rsid w:val="7D6C8FB7"/>
    <w:rsid w:val="7E35C356"/>
    <w:rsid w:val="7EAC2636"/>
    <w:rsid w:val="7EB0F7A6"/>
    <w:rsid w:val="7F148BBD"/>
    <w:rsid w:val="7F2015DD"/>
    <w:rsid w:val="7F3464F9"/>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45905FFA-09E9-4193-9CFF-1107CF2E0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00A1"/>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customStyle="1" w:styleId="CommentReference">
    <w:name w:val="Comment Reference"/>
    <w:basedOn w:val="a0"/>
    <w:uiPriority w:val="99"/>
    <w:semiHidden/>
    <w:unhideWhenUsed/>
    <w:rsid w:val="00A20505"/>
    <w:rPr>
      <w:sz w:val="16"/>
      <w:szCs w:val="16"/>
    </w:rPr>
  </w:style>
  <w:style w:type="paragraph" w:customStyle="1" w:styleId="CommentText">
    <w:name w:val="Comment Text"/>
    <w:basedOn w:val="a"/>
    <w:link w:val="CommentTextChar"/>
    <w:uiPriority w:val="99"/>
    <w:unhideWhenUsed/>
    <w:rsid w:val="00A20505"/>
    <w:rPr>
      <w:sz w:val="20"/>
      <w:szCs w:val="20"/>
    </w:rPr>
  </w:style>
  <w:style w:type="character" w:customStyle="1" w:styleId="CommentTextChar">
    <w:name w:val="Comment Text Char"/>
    <w:basedOn w:val="a0"/>
    <w:link w:val="CommentText"/>
    <w:uiPriority w:val="99"/>
    <w:rsid w:val="00A20505"/>
    <w:rPr>
      <w:sz w:val="20"/>
      <w:szCs w:val="20"/>
      <w:lang w:val="en-GB"/>
    </w:rPr>
  </w:style>
  <w:style w:type="paragraph" w:customStyle="1" w:styleId="CommentSubject">
    <w:name w:val="Comment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af2">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535D9B"/>
    <w:rPr>
      <w:rFonts w:ascii="ＭＳ ゴシック" w:eastAsia="ＭＳ ゴシック"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styleId="af3">
    <w:name w:val="Unresolved Mention"/>
    <w:basedOn w:val="a0"/>
    <w:uiPriority w:val="99"/>
    <w:semiHidden/>
    <w:unhideWhenUsed/>
    <w:rsid w:val="00795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0244037">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ja-jp/product-families/spectera?srsltid=AfmBOorc--gPedhDJggx1S6YMT5mzbvq5oGITqHbiV59J4PWBCewMak1" TargetMode="External"/><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ennheiser.com/ja-jp/product-families/ew-dx-professional" TargetMode="External"/><Relationship Id="rId17" Type="http://schemas.openxmlformats.org/officeDocument/2006/relationships/hyperlink" Target="https://mautic.sennheiser.com/2026-05-proaudio-apac-japan-ewdx-spectera-launch-event-jp-invitatio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utic.sennheiser.com/2026-05-proaudio-apac-japan-ewdx-spectera-launch-event-jp-invita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ennheiser.com/ja-jp/product-families/spectera?srsltid=AfmBOorc--gPedhDJggx1S6YMT5mzbvq5oGITqHbiV59J4PWBCewMak1"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product-families/ew-dx-professional"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93b09ea7a6800ca3bdcb8efe9f7852">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2c683d62e4503b73f50ab71580ea5ed"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EBCEFCA-937D-491E-A62E-FF575A995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4C636-D0A2-4563-BF1A-43F73D6855CB}">
  <ds:schemaRefs>
    <ds:schemaRef ds:uri="http://schemas.openxmlformats.org/officeDocument/2006/bibliography"/>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 ds:uri="http://schemas.microsoft.com/sharepoint/v3"/>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3</Pages>
  <Words>480</Words>
  <Characters>2740</Characters>
  <Application>Microsoft Office Word</Application>
  <DocSecurity>0</DocSecurity>
  <Lines>22</Lines>
  <Paragraphs>6</Paragraphs>
  <ScaleCrop>false</ScaleCrop>
  <Company>Sennheiser electronic GmbH &amp; Co. KG</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田村元希</cp:lastModifiedBy>
  <cp:revision>3</cp:revision>
  <cp:lastPrinted>2026-04-17T01:58:00Z</cp:lastPrinted>
  <dcterms:created xsi:type="dcterms:W3CDTF">2026-04-17T02:01:00Z</dcterms:created>
  <dcterms:modified xsi:type="dcterms:W3CDTF">2026-04-17T02:02:00Z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y fmtid="{D5CDD505-2E9C-101B-9397-08002B2CF9AE}" pid="5" name="ClassificationContentMarkingFooterShapeIds">
    <vt:lpwstr>34ad09cd,379a9baa,5ac2c76f</vt:lpwstr>
  </property>
  <property fmtid="{D5CDD505-2E9C-101B-9397-08002B2CF9AE}" pid="6" name="ClassificationContentMarkingFooterFontProps">
    <vt:lpwstr>#037cc2,11,Calibri</vt:lpwstr>
  </property>
  <property fmtid="{D5CDD505-2E9C-101B-9397-08002B2CF9AE}" pid="7" name="ClassificationContentMarkingFooterText">
    <vt:lpwstr>Internal</vt:lpwstr>
  </property>
</Properties>
</file>